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8A48" w14:textId="77777777" w:rsidR="00445F80" w:rsidRPr="00F15FA9" w:rsidRDefault="00445F80">
      <w:pPr>
        <w:pStyle w:val="Tytu"/>
        <w:rPr>
          <w:rFonts w:ascii="Tahoma" w:hAnsi="Tahoma" w:cs="Tahoma"/>
          <w:color w:val="000000"/>
          <w:sz w:val="20"/>
          <w:szCs w:val="20"/>
          <w:lang w:val="pl-PL"/>
        </w:rPr>
      </w:pPr>
      <w:r w:rsidRPr="00F15FA9">
        <w:rPr>
          <w:rFonts w:ascii="Tahoma" w:hAnsi="Tahoma" w:cs="Tahoma"/>
          <w:color w:val="000000"/>
          <w:sz w:val="20"/>
          <w:szCs w:val="20"/>
          <w:lang w:val="pl-PL"/>
        </w:rPr>
        <w:t xml:space="preserve">UMOWA O ŚWIADCZENIE USŁUG </w:t>
      </w:r>
    </w:p>
    <w:p w14:paraId="4995B330" w14:textId="77777777" w:rsidR="00445F80" w:rsidRPr="00F15FA9" w:rsidRDefault="00445F80">
      <w:pPr>
        <w:jc w:val="center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(dalej zwana: </w:t>
      </w:r>
      <w:r w:rsidRPr="00F15FA9">
        <w:rPr>
          <w:rFonts w:ascii="Tahoma" w:hAnsi="Tahoma" w:cs="Tahoma"/>
          <w:b/>
          <w:bCs/>
          <w:color w:val="000000"/>
          <w:lang w:val="pl-PL"/>
        </w:rPr>
        <w:t>Umową</w:t>
      </w:r>
      <w:r w:rsidRPr="00F15FA9">
        <w:rPr>
          <w:rFonts w:ascii="Tahoma" w:hAnsi="Tahoma" w:cs="Tahoma"/>
          <w:color w:val="000000"/>
          <w:lang w:val="pl-PL"/>
        </w:rPr>
        <w:t>)</w:t>
      </w:r>
    </w:p>
    <w:p w14:paraId="0F0819C6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44D17288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3223AEB0" w14:textId="52FDCDC5" w:rsidR="00445F80" w:rsidRPr="00F15FA9" w:rsidRDefault="00445F80">
      <w:pPr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zawarta w dniu </w:t>
      </w:r>
      <w:r w:rsidR="001F67F8" w:rsidRPr="00F15FA9">
        <w:rPr>
          <w:rFonts w:ascii="Tahoma" w:hAnsi="Tahoma" w:cs="Tahoma"/>
          <w:lang w:val="pl-PL"/>
        </w:rPr>
        <w:t>..................</w:t>
      </w:r>
      <w:r w:rsidR="00312F05" w:rsidRPr="00F15FA9">
        <w:rPr>
          <w:rFonts w:ascii="Tahoma" w:hAnsi="Tahoma" w:cs="Tahoma"/>
          <w:lang w:val="pl-PL"/>
        </w:rPr>
        <w:t xml:space="preserve"> </w:t>
      </w:r>
      <w:r w:rsidR="000C5D08" w:rsidRPr="00F15FA9">
        <w:rPr>
          <w:rFonts w:ascii="Tahoma" w:hAnsi="Tahoma" w:cs="Tahoma"/>
          <w:lang w:val="pl-PL"/>
        </w:rPr>
        <w:t>202</w:t>
      </w:r>
      <w:r w:rsidR="00D43750" w:rsidRPr="00F15FA9">
        <w:rPr>
          <w:rFonts w:ascii="Tahoma" w:hAnsi="Tahoma" w:cs="Tahoma"/>
          <w:lang w:val="pl-PL"/>
        </w:rPr>
        <w:t>6</w:t>
      </w:r>
      <w:r w:rsidR="000C5D08" w:rsidRPr="00F15FA9">
        <w:rPr>
          <w:rFonts w:ascii="Tahoma" w:hAnsi="Tahoma" w:cs="Tahoma"/>
          <w:lang w:val="pl-PL"/>
        </w:rPr>
        <w:t xml:space="preserve"> r.</w:t>
      </w:r>
      <w:r w:rsidRPr="00F15FA9">
        <w:rPr>
          <w:rFonts w:ascii="Tahoma" w:hAnsi="Tahoma" w:cs="Tahoma"/>
          <w:lang w:val="pl-PL"/>
        </w:rPr>
        <w:t xml:space="preserve"> w </w:t>
      </w:r>
      <w:r w:rsidR="00312F05" w:rsidRPr="00F15FA9">
        <w:rPr>
          <w:rFonts w:ascii="Tahoma" w:hAnsi="Tahoma" w:cs="Tahoma"/>
          <w:lang w:val="pl-PL"/>
        </w:rPr>
        <w:t xml:space="preserve">Warszawie </w:t>
      </w:r>
      <w:r w:rsidRPr="00F15FA9">
        <w:rPr>
          <w:rFonts w:ascii="Tahoma" w:hAnsi="Tahoma" w:cs="Tahoma"/>
          <w:lang w:val="pl-PL"/>
        </w:rPr>
        <w:t>pomiędzy:</w:t>
      </w:r>
    </w:p>
    <w:p w14:paraId="1DF16344" w14:textId="77777777" w:rsidR="00445F80" w:rsidRPr="00F15FA9" w:rsidRDefault="00445F80">
      <w:pPr>
        <w:pStyle w:val="Normalny1"/>
        <w:spacing w:line="100" w:lineRule="atLeast"/>
        <w:jc w:val="both"/>
        <w:rPr>
          <w:rFonts w:ascii="Tahoma" w:hAnsi="Tahoma" w:cs="Tahoma"/>
          <w:sz w:val="20"/>
          <w:szCs w:val="20"/>
        </w:rPr>
      </w:pPr>
    </w:p>
    <w:p w14:paraId="5079EC90" w14:textId="77777777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b/>
          <w:bCs/>
          <w:sz w:val="20"/>
          <w:szCs w:val="20"/>
        </w:rPr>
        <w:t>INSEQR sp. z o. o</w:t>
      </w:r>
      <w:r w:rsidRPr="00F15FA9">
        <w:rPr>
          <w:rFonts w:ascii="Tahoma" w:hAnsi="Tahoma" w:cs="Tahoma"/>
          <w:sz w:val="20"/>
          <w:szCs w:val="20"/>
        </w:rPr>
        <w:t xml:space="preserve"> z siedzibą w Warszawie (02-836) przy ul. Dzierzby 2, wpisaną do rejestru przedsiębiorców Krajowego Rejestru Sądowego prowadzonego przez Sąd Rejonowy dla m. st. Warszawy w Warszawie, XIII Wydział Gospodarczy-Krajowego Rejestru Sądowego, pod numerem KRS: 0000714693, NIP: 951-245-41-34, REGON: 369317610, wysokość kapitału zakładowego: 100.000 zł, reprezentowaną przez:</w:t>
      </w:r>
    </w:p>
    <w:p w14:paraId="70752760" w14:textId="388569DC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-</w:t>
      </w:r>
      <w:r w:rsidR="000C5D08" w:rsidRPr="00F15FA9">
        <w:rPr>
          <w:rFonts w:ascii="Tahoma" w:hAnsi="Tahoma" w:cs="Tahoma"/>
          <w:sz w:val="20"/>
          <w:szCs w:val="20"/>
        </w:rPr>
        <w:t xml:space="preserve"> Tomasza Zawadzkiego – Prezesa Zarządu</w:t>
      </w:r>
    </w:p>
    <w:p w14:paraId="597490A0" w14:textId="470622D4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-</w:t>
      </w:r>
      <w:r w:rsidR="000C5D08" w:rsidRPr="00F15FA9">
        <w:rPr>
          <w:rFonts w:ascii="Tahoma" w:hAnsi="Tahoma" w:cs="Tahoma"/>
          <w:sz w:val="20"/>
          <w:szCs w:val="20"/>
        </w:rPr>
        <w:t xml:space="preserve"> Annę Rożej-Adamowicz – Wiceprezes Zarządu</w:t>
      </w:r>
    </w:p>
    <w:p w14:paraId="67DD229D" w14:textId="77777777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 xml:space="preserve">zwaną dalej </w:t>
      </w:r>
      <w:r w:rsidRPr="00F15FA9">
        <w:rPr>
          <w:rFonts w:ascii="Tahoma" w:hAnsi="Tahoma" w:cs="Tahoma"/>
          <w:b/>
          <w:bCs/>
          <w:sz w:val="20"/>
          <w:szCs w:val="20"/>
        </w:rPr>
        <w:t>„Spółką”</w:t>
      </w:r>
      <w:r w:rsidRPr="00F15FA9">
        <w:rPr>
          <w:rFonts w:ascii="Tahoma" w:hAnsi="Tahoma" w:cs="Tahoma"/>
          <w:sz w:val="20"/>
          <w:szCs w:val="20"/>
        </w:rPr>
        <w:t xml:space="preserve"> lub „</w:t>
      </w:r>
      <w:r w:rsidRPr="00F15FA9">
        <w:rPr>
          <w:rFonts w:ascii="Tahoma" w:hAnsi="Tahoma" w:cs="Tahoma"/>
          <w:b/>
          <w:bCs/>
          <w:sz w:val="20"/>
          <w:szCs w:val="20"/>
        </w:rPr>
        <w:t>Zleceniodawcą”,</w:t>
      </w:r>
    </w:p>
    <w:p w14:paraId="2985CEBB" w14:textId="77777777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</w:p>
    <w:p w14:paraId="0D58B2C7" w14:textId="77777777" w:rsidR="00445F80" w:rsidRPr="00F15FA9" w:rsidRDefault="00445F80">
      <w:pPr>
        <w:pStyle w:val="Normalny1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a</w:t>
      </w:r>
    </w:p>
    <w:p w14:paraId="69A6BD7C" w14:textId="414199D1" w:rsidR="00C403E1" w:rsidRPr="0026408E" w:rsidRDefault="00EE6268" w:rsidP="009867EE">
      <w:pPr>
        <w:jc w:val="both"/>
        <w:rPr>
          <w:rFonts w:ascii="Tahoma" w:hAnsi="Tahoma" w:cs="Tahoma"/>
          <w:lang w:val="pl-PL"/>
        </w:rPr>
      </w:pPr>
      <w:r w:rsidRPr="0026408E">
        <w:rPr>
          <w:rFonts w:ascii="Tahoma" w:hAnsi="Tahoma" w:cs="Tahoma"/>
          <w:lang w:val="pl-PL"/>
        </w:rPr>
        <w:t>…………………………</w:t>
      </w:r>
      <w:r w:rsidR="00C403E1" w:rsidRPr="00F15FA9">
        <w:rPr>
          <w:rFonts w:ascii="Tahoma" w:hAnsi="Tahoma" w:cs="Tahoma"/>
          <w:lang w:val="pl-PL"/>
        </w:rPr>
        <w:t xml:space="preserve"> prowadząc</w:t>
      </w:r>
      <w:r w:rsidR="00557BE1" w:rsidRPr="00F15FA9">
        <w:rPr>
          <w:rFonts w:ascii="Tahoma" w:hAnsi="Tahoma" w:cs="Tahoma"/>
          <w:lang w:val="pl-PL"/>
        </w:rPr>
        <w:t>ym</w:t>
      </w:r>
      <w:r w:rsidR="00C403E1" w:rsidRPr="00F15FA9">
        <w:rPr>
          <w:rFonts w:ascii="Tahoma" w:hAnsi="Tahoma" w:cs="Tahoma"/>
          <w:lang w:val="pl-PL"/>
        </w:rPr>
        <w:t xml:space="preserve"> działalność gospodarczą </w:t>
      </w:r>
      <w:r w:rsidR="00C403E1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pod nazwą </w:t>
      </w:r>
      <w:r w:rsidRPr="00F15FA9">
        <w:rPr>
          <w:rFonts w:ascii="Tahoma" w:eastAsia="Arial" w:hAnsi="Tahoma" w:cs="Tahoma"/>
          <w:color w:val="000000"/>
          <w:kern w:val="0"/>
          <w:lang w:val="pl-PL"/>
        </w:rPr>
        <w:t>………………………………</w:t>
      </w:r>
      <w:r w:rsidR="00200239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, </w:t>
      </w:r>
      <w:r w:rsidR="0026408E">
        <w:rPr>
          <w:rFonts w:ascii="Tahoma" w:eastAsia="Arial" w:hAnsi="Tahoma" w:cs="Tahoma"/>
          <w:color w:val="000000"/>
          <w:kern w:val="0"/>
          <w:lang w:val="pl-PL"/>
        </w:rPr>
        <w:br/>
      </w:r>
      <w:r w:rsidR="00200239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ul. </w:t>
      </w:r>
      <w:r w:rsidRPr="00F15FA9">
        <w:rPr>
          <w:rFonts w:ascii="Tahoma" w:eastAsia="Arial" w:hAnsi="Tahoma" w:cs="Tahoma"/>
          <w:color w:val="000000"/>
          <w:kern w:val="0"/>
          <w:lang w:val="pl-PL"/>
        </w:rPr>
        <w:t>………………</w:t>
      </w:r>
      <w:r w:rsidR="00200239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, </w:t>
      </w:r>
      <w:r w:rsidRPr="00F15FA9">
        <w:rPr>
          <w:rFonts w:ascii="Tahoma" w:eastAsia="Arial" w:hAnsi="Tahoma" w:cs="Tahoma"/>
          <w:color w:val="000000"/>
          <w:kern w:val="0"/>
          <w:lang w:val="pl-PL"/>
        </w:rPr>
        <w:t>………………………………</w:t>
      </w:r>
      <w:r w:rsidR="00200239" w:rsidRPr="00F15FA9">
        <w:rPr>
          <w:rFonts w:ascii="Tahoma" w:eastAsia="Arial" w:hAnsi="Tahoma" w:cs="Tahoma"/>
          <w:color w:val="000000"/>
          <w:kern w:val="0"/>
          <w:lang w:val="pl-PL"/>
        </w:rPr>
        <w:t>,</w:t>
      </w:r>
      <w:r w:rsidR="009867EE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 </w:t>
      </w:r>
      <w:r w:rsidR="0026408E" w:rsidRPr="00F15FA9">
        <w:rPr>
          <w:rFonts w:ascii="Tahoma" w:eastAsia="Arial" w:hAnsi="Tahoma" w:cs="Tahoma"/>
          <w:color w:val="000000"/>
          <w:kern w:val="0"/>
          <w:lang w:val="pl-PL"/>
        </w:rPr>
        <w:t>posiadającym NIP</w:t>
      </w:r>
      <w:r w:rsidR="00200239" w:rsidRPr="00F15FA9">
        <w:rPr>
          <w:rFonts w:ascii="Tahoma" w:eastAsia="Arial" w:hAnsi="Tahoma" w:cs="Tahoma"/>
          <w:color w:val="000000"/>
          <w:kern w:val="0"/>
          <w:lang w:val="pl-PL"/>
        </w:rPr>
        <w:t xml:space="preserve"> </w:t>
      </w:r>
      <w:r w:rsidRPr="00F15FA9">
        <w:rPr>
          <w:rFonts w:ascii="Tahoma" w:eastAsia="Arial" w:hAnsi="Tahoma" w:cs="Tahoma"/>
          <w:color w:val="000000"/>
          <w:kern w:val="0"/>
          <w:lang w:val="pl-PL"/>
        </w:rPr>
        <w:t>……………………</w:t>
      </w:r>
      <w:r w:rsidR="00C403E1" w:rsidRPr="00F15FA9">
        <w:rPr>
          <w:rFonts w:ascii="Tahoma" w:hAnsi="Tahoma" w:cs="Tahoma"/>
          <w:lang w:val="pl-PL"/>
        </w:rPr>
        <w:t xml:space="preserve">, </w:t>
      </w:r>
      <w:r w:rsidR="00200239" w:rsidRPr="00F15FA9">
        <w:rPr>
          <w:rFonts w:ascii="Tahoma" w:hAnsi="Tahoma" w:cs="Tahoma"/>
          <w:lang w:val="pl-PL"/>
        </w:rPr>
        <w:t xml:space="preserve">REGON: </w:t>
      </w:r>
      <w:r w:rsidRPr="00F15FA9">
        <w:rPr>
          <w:rStyle w:val="ui-provider"/>
          <w:rFonts w:ascii="Tahoma" w:hAnsi="Tahoma" w:cs="Tahoma"/>
          <w:lang w:val="pl-PL"/>
        </w:rPr>
        <w:t>………………</w:t>
      </w:r>
      <w:r w:rsidR="00200239" w:rsidRPr="00F15FA9">
        <w:rPr>
          <w:rFonts w:ascii="Tahoma" w:hAnsi="Tahoma" w:cs="Tahoma"/>
          <w:lang w:val="pl-PL"/>
        </w:rPr>
        <w:t xml:space="preserve"> </w:t>
      </w:r>
      <w:r w:rsidR="00C403E1" w:rsidRPr="00F15FA9">
        <w:rPr>
          <w:rFonts w:ascii="Tahoma" w:hAnsi="Tahoma" w:cs="Tahoma"/>
          <w:lang w:val="pl-PL"/>
        </w:rPr>
        <w:t>zgodnie z wydrukiem z Centralnej Ewidencji i Informacji o Działalności Gospodarczej RP, stanowiącym załącznik nr 1 do niniejszej umowy;</w:t>
      </w:r>
    </w:p>
    <w:p w14:paraId="1067E7B6" w14:textId="3CC02F0A" w:rsidR="00445F80" w:rsidRPr="00F15FA9" w:rsidRDefault="00445F80" w:rsidP="00C403E1">
      <w:pPr>
        <w:pStyle w:val="Normalny1"/>
        <w:jc w:val="both"/>
        <w:rPr>
          <w:rFonts w:ascii="Tahoma" w:hAnsi="Tahoma" w:cs="Tahoma"/>
          <w:sz w:val="20"/>
          <w:szCs w:val="20"/>
        </w:rPr>
      </w:pPr>
    </w:p>
    <w:p w14:paraId="7D30F05A" w14:textId="77777777" w:rsidR="00445F80" w:rsidRPr="00F15FA9" w:rsidRDefault="00445F80">
      <w:pPr>
        <w:pStyle w:val="Normalny1"/>
        <w:spacing w:line="100" w:lineRule="atLeast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zwaną dalej, „</w:t>
      </w:r>
      <w:r w:rsidRPr="00F15FA9">
        <w:rPr>
          <w:rFonts w:ascii="Tahoma" w:hAnsi="Tahoma" w:cs="Tahoma"/>
          <w:b/>
          <w:bCs/>
          <w:sz w:val="20"/>
          <w:szCs w:val="20"/>
        </w:rPr>
        <w:t>Zleceniobiorcą”</w:t>
      </w:r>
      <w:r w:rsidRPr="00F15FA9">
        <w:rPr>
          <w:rFonts w:ascii="Tahoma" w:hAnsi="Tahoma" w:cs="Tahoma"/>
          <w:sz w:val="20"/>
          <w:szCs w:val="20"/>
        </w:rPr>
        <w:t>,</w:t>
      </w:r>
    </w:p>
    <w:p w14:paraId="5981B896" w14:textId="77777777" w:rsidR="00445F80" w:rsidRPr="00F15FA9" w:rsidRDefault="00445F80">
      <w:pPr>
        <w:pStyle w:val="Normalny1"/>
        <w:spacing w:line="100" w:lineRule="atLeast"/>
        <w:jc w:val="both"/>
        <w:rPr>
          <w:rFonts w:ascii="Tahoma" w:hAnsi="Tahoma" w:cs="Tahoma"/>
          <w:sz w:val="20"/>
          <w:szCs w:val="20"/>
        </w:rPr>
      </w:pPr>
    </w:p>
    <w:p w14:paraId="60933120" w14:textId="77777777" w:rsidR="00445F80" w:rsidRPr="00F15FA9" w:rsidRDefault="00445F80">
      <w:pPr>
        <w:rPr>
          <w:rFonts w:ascii="Tahoma" w:hAnsi="Tahoma" w:cs="Tahoma"/>
          <w:b/>
          <w:lang w:val="pl-PL"/>
        </w:rPr>
      </w:pPr>
      <w:r w:rsidRPr="00F15FA9">
        <w:rPr>
          <w:rFonts w:ascii="Tahoma" w:hAnsi="Tahoma" w:cs="Tahoma"/>
          <w:lang w:val="pl-PL"/>
        </w:rPr>
        <w:t>razem i pojedynczo zwanymi dalej również</w:t>
      </w:r>
      <w:r w:rsidRPr="00F15FA9">
        <w:rPr>
          <w:rFonts w:ascii="Tahoma" w:hAnsi="Tahoma" w:cs="Tahoma"/>
          <w:b/>
          <w:lang w:val="pl-PL"/>
        </w:rPr>
        <w:t xml:space="preserve"> Stronami </w:t>
      </w:r>
      <w:r w:rsidRPr="00F15FA9">
        <w:rPr>
          <w:rFonts w:ascii="Tahoma" w:hAnsi="Tahoma" w:cs="Tahoma"/>
          <w:b/>
          <w:bCs/>
          <w:lang w:val="pl-PL"/>
        </w:rPr>
        <w:t>lub</w:t>
      </w:r>
      <w:r w:rsidRPr="00F15FA9">
        <w:rPr>
          <w:rFonts w:ascii="Tahoma" w:hAnsi="Tahoma" w:cs="Tahoma"/>
          <w:b/>
          <w:lang w:val="pl-PL"/>
        </w:rPr>
        <w:t xml:space="preserve"> Stroną</w:t>
      </w:r>
    </w:p>
    <w:p w14:paraId="09D08247" w14:textId="77777777" w:rsidR="00445F80" w:rsidRPr="00F15FA9" w:rsidRDefault="00445F80">
      <w:pPr>
        <w:jc w:val="both"/>
        <w:rPr>
          <w:rFonts w:ascii="Tahoma" w:hAnsi="Tahoma" w:cs="Tahoma"/>
          <w:b/>
          <w:lang w:val="pl-PL"/>
        </w:rPr>
      </w:pPr>
    </w:p>
    <w:p w14:paraId="0CD28E3E" w14:textId="333176D1" w:rsidR="00445F80" w:rsidRPr="00F15FA9" w:rsidRDefault="00445F80">
      <w:pPr>
        <w:rPr>
          <w:rFonts w:ascii="Tahoma" w:hAnsi="Tahoma" w:cs="Tahoma"/>
          <w:b/>
          <w:bCs/>
          <w:lang w:val="pl-PL"/>
        </w:rPr>
      </w:pPr>
      <w:r w:rsidRPr="00F15FA9">
        <w:rPr>
          <w:rFonts w:ascii="Tahoma" w:hAnsi="Tahoma" w:cs="Tahoma"/>
          <w:b/>
          <w:bCs/>
          <w:lang w:val="pl-PL"/>
        </w:rPr>
        <w:t>o następującej treści:</w:t>
      </w:r>
    </w:p>
    <w:p w14:paraId="151CBB17" w14:textId="77777777" w:rsidR="006F5987" w:rsidRPr="00F15FA9" w:rsidRDefault="006F5987" w:rsidP="006F5987">
      <w:pPr>
        <w:spacing w:after="120" w:line="276" w:lineRule="auto"/>
        <w:jc w:val="both"/>
        <w:rPr>
          <w:rFonts w:ascii="Tahoma" w:hAnsi="Tahoma" w:cs="Tahoma"/>
          <w:lang w:val="pl-PL"/>
        </w:rPr>
      </w:pPr>
    </w:p>
    <w:p w14:paraId="44FF1EBE" w14:textId="16C3C852" w:rsidR="006F5987" w:rsidRPr="00F15FA9" w:rsidRDefault="006F5987" w:rsidP="00C403E1">
      <w:pPr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Zleceniodawca oświadcza, iż zamówione zlecenie niniejszą Umową jest realizowane w ramach zawartej </w:t>
      </w:r>
      <w:r w:rsidR="00EC6C0C">
        <w:rPr>
          <w:rFonts w:ascii="Tahoma" w:hAnsi="Tahoma" w:cs="Tahoma"/>
          <w:lang w:val="pl-PL"/>
        </w:rPr>
        <w:t xml:space="preserve">przez Zleceniodawcę, </w:t>
      </w:r>
      <w:r w:rsidRPr="00F15FA9">
        <w:rPr>
          <w:rFonts w:ascii="Tahoma" w:hAnsi="Tahoma" w:cs="Tahoma"/>
          <w:lang w:val="pl-PL"/>
        </w:rPr>
        <w:t xml:space="preserve">Umowy Nr DOB/002/RON/ID1/2023 z Narodowym Centrum Badań i Rozwoju (NCBR), o wykonanie i finansowanie projektu realizowanego na rzecz obronności i bezpieczeństwa państwa </w:t>
      </w:r>
      <w:r w:rsidR="00A52063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w ramach Konkursu Nr 4/N/2022.</w:t>
      </w:r>
    </w:p>
    <w:p w14:paraId="2A8125B6" w14:textId="77777777" w:rsidR="00445F80" w:rsidRPr="00F15FA9" w:rsidRDefault="00445F80">
      <w:pPr>
        <w:rPr>
          <w:rFonts w:ascii="Tahoma" w:hAnsi="Tahoma" w:cs="Tahoma"/>
          <w:color w:val="000000"/>
          <w:lang w:val="pl-PL"/>
        </w:rPr>
      </w:pPr>
    </w:p>
    <w:p w14:paraId="3790766F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§ 1</w:t>
      </w:r>
    </w:p>
    <w:p w14:paraId="3C1C4675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PRZEDMIOT UMOWY </w:t>
      </w:r>
    </w:p>
    <w:p w14:paraId="23C7D0F2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43A7909B" w14:textId="6D5DCE33" w:rsidR="00445F80" w:rsidRPr="00F15FA9" w:rsidRDefault="00445F80">
      <w:pPr>
        <w:pStyle w:val="Akapitzlist1"/>
        <w:numPr>
          <w:ilvl w:val="0"/>
          <w:numId w:val="2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Zleceniobiorca zobowiązuje się, że od dnia</w:t>
      </w:r>
      <w:r w:rsidR="00312F05" w:rsidRPr="00F15FA9">
        <w:rPr>
          <w:rFonts w:ascii="Tahoma" w:hAnsi="Tahoma" w:cs="Tahoma"/>
          <w:color w:val="000000"/>
          <w:lang w:val="pl-PL"/>
        </w:rPr>
        <w:t xml:space="preserve"> </w:t>
      </w:r>
      <w:r w:rsidR="00EE6268" w:rsidRPr="00F15FA9">
        <w:rPr>
          <w:rFonts w:ascii="Tahoma" w:hAnsi="Tahoma" w:cs="Tahoma"/>
          <w:color w:val="000000"/>
          <w:lang w:val="pl-PL"/>
        </w:rPr>
        <w:t>…………</w:t>
      </w:r>
      <w:r w:rsidR="00312F05" w:rsidRPr="00F15FA9">
        <w:rPr>
          <w:rFonts w:ascii="Tahoma" w:hAnsi="Tahoma" w:cs="Tahoma"/>
          <w:color w:val="000000"/>
          <w:lang w:val="pl-PL"/>
        </w:rPr>
        <w:t xml:space="preserve"> roku </w:t>
      </w:r>
      <w:r w:rsidR="00A101E8" w:rsidRPr="00F15FA9">
        <w:rPr>
          <w:rFonts w:ascii="Tahoma" w:hAnsi="Tahoma" w:cs="Tahoma"/>
          <w:color w:val="000000"/>
          <w:lang w:val="pl-PL"/>
        </w:rPr>
        <w:t xml:space="preserve">do dnia </w:t>
      </w:r>
      <w:r w:rsidR="00EE6268" w:rsidRPr="00F15FA9">
        <w:rPr>
          <w:rFonts w:ascii="Tahoma" w:hAnsi="Tahoma" w:cs="Tahoma"/>
          <w:color w:val="000000"/>
          <w:lang w:val="pl-PL"/>
        </w:rPr>
        <w:t>…………</w:t>
      </w:r>
      <w:r w:rsidR="00A101E8" w:rsidRPr="00F15FA9">
        <w:rPr>
          <w:rFonts w:ascii="Tahoma" w:hAnsi="Tahoma" w:cs="Tahoma"/>
          <w:color w:val="000000"/>
          <w:lang w:val="pl-PL"/>
        </w:rPr>
        <w:t xml:space="preserve"> roku </w:t>
      </w:r>
      <w:r w:rsidRPr="00F15FA9">
        <w:rPr>
          <w:rFonts w:ascii="Tahoma" w:hAnsi="Tahoma" w:cs="Tahoma"/>
          <w:color w:val="000000"/>
          <w:lang w:val="pl-PL"/>
        </w:rPr>
        <w:t xml:space="preserve">będzie realizował na rzecz Spółki </w:t>
      </w:r>
      <w:r w:rsidR="00D74B9F" w:rsidRPr="00F15FA9">
        <w:rPr>
          <w:rFonts w:ascii="Tahoma" w:hAnsi="Tahoma" w:cs="Tahoma"/>
          <w:color w:val="000000"/>
          <w:lang w:val="pl-PL"/>
        </w:rPr>
        <w:t xml:space="preserve">usługi </w:t>
      </w:r>
      <w:r w:rsidR="001C2970" w:rsidRPr="00F15FA9">
        <w:rPr>
          <w:rFonts w:ascii="Tahoma" w:hAnsi="Tahoma" w:cs="Tahoma"/>
          <w:color w:val="000000"/>
          <w:lang w:val="pl-PL"/>
        </w:rPr>
        <w:t xml:space="preserve">i zadania </w:t>
      </w:r>
      <w:r w:rsidR="00D74B9F" w:rsidRPr="00F15FA9">
        <w:rPr>
          <w:rFonts w:ascii="Tahoma" w:hAnsi="Tahoma" w:cs="Tahoma"/>
          <w:color w:val="000000"/>
          <w:lang w:val="pl-PL"/>
        </w:rPr>
        <w:t>z zakresu projektowania i wytwarzania systemów teleinformatycznych</w:t>
      </w:r>
      <w:r w:rsidR="0045551C" w:rsidRPr="00F15FA9">
        <w:rPr>
          <w:rFonts w:ascii="Tahoma" w:hAnsi="Tahoma" w:cs="Tahoma"/>
          <w:color w:val="000000"/>
          <w:lang w:val="pl-PL"/>
        </w:rPr>
        <w:t xml:space="preserve">, w tym </w:t>
      </w:r>
      <w:r w:rsidR="003878F8" w:rsidRPr="00F15FA9">
        <w:rPr>
          <w:rFonts w:ascii="Tahoma" w:hAnsi="Tahoma" w:cs="Tahoma"/>
          <w:color w:val="000000"/>
          <w:lang w:val="pl-PL"/>
        </w:rPr>
        <w:t>technologii informatycznych i oprogram</w:t>
      </w:r>
      <w:r w:rsidR="00F65748" w:rsidRPr="00F15FA9">
        <w:rPr>
          <w:rFonts w:ascii="Tahoma" w:hAnsi="Tahoma" w:cs="Tahoma"/>
          <w:color w:val="000000"/>
          <w:lang w:val="pl-PL"/>
        </w:rPr>
        <w:t>owania</w:t>
      </w:r>
      <w:r w:rsidR="001C2970" w:rsidRPr="00F15FA9">
        <w:rPr>
          <w:rFonts w:ascii="Tahoma" w:hAnsi="Tahoma" w:cs="Tahoma"/>
          <w:color w:val="000000"/>
          <w:lang w:val="pl-PL"/>
        </w:rPr>
        <w:t xml:space="preserve"> </w:t>
      </w:r>
      <w:r w:rsidR="006F5987" w:rsidRPr="00F15FA9">
        <w:rPr>
          <w:rFonts w:ascii="Tahoma" w:hAnsi="Tahoma" w:cs="Tahoma"/>
          <w:color w:val="000000"/>
          <w:lang w:val="pl-PL"/>
        </w:rPr>
        <w:t>na potrzeby realizowanego przez Inseqr</w:t>
      </w:r>
      <w:r w:rsidR="000C5D08" w:rsidRPr="00F15FA9">
        <w:rPr>
          <w:rFonts w:ascii="Tahoma" w:hAnsi="Tahoma" w:cs="Tahoma"/>
          <w:color w:val="000000"/>
          <w:lang w:val="pl-PL"/>
        </w:rPr>
        <w:t xml:space="preserve"> sp. z o.o.</w:t>
      </w:r>
      <w:r w:rsidR="006F5987" w:rsidRPr="00F15FA9">
        <w:rPr>
          <w:rFonts w:ascii="Tahoma" w:hAnsi="Tahoma" w:cs="Tahoma"/>
          <w:color w:val="000000"/>
          <w:lang w:val="pl-PL"/>
        </w:rPr>
        <w:t xml:space="preserve"> projektu SIGSQUID</w:t>
      </w:r>
      <w:r w:rsidR="00312F05" w:rsidRPr="00F15FA9">
        <w:rPr>
          <w:rFonts w:ascii="Tahoma" w:hAnsi="Tahoma" w:cs="Tahoma"/>
          <w:color w:val="000000"/>
          <w:lang w:val="pl-PL"/>
        </w:rPr>
        <w:t xml:space="preserve"> </w:t>
      </w:r>
      <w:r w:rsidRPr="00F15FA9">
        <w:rPr>
          <w:rFonts w:ascii="Tahoma" w:hAnsi="Tahoma" w:cs="Tahoma"/>
          <w:color w:val="000000"/>
          <w:lang w:val="pl-PL"/>
        </w:rPr>
        <w:t xml:space="preserve">(dalej: „Usługi”). </w:t>
      </w:r>
    </w:p>
    <w:p w14:paraId="25501D57" w14:textId="6862003C" w:rsidR="00445F80" w:rsidRPr="00F15FA9" w:rsidRDefault="00445F80" w:rsidP="00312F05">
      <w:pPr>
        <w:pStyle w:val="Akapitzlist1"/>
        <w:numPr>
          <w:ilvl w:val="0"/>
          <w:numId w:val="2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Usługi, określone </w:t>
      </w:r>
      <w:r w:rsidR="00312F05" w:rsidRPr="00F15FA9">
        <w:rPr>
          <w:rFonts w:ascii="Tahoma" w:hAnsi="Tahoma" w:cs="Tahoma"/>
          <w:color w:val="000000"/>
          <w:lang w:val="pl-PL"/>
        </w:rPr>
        <w:t>w ust.</w:t>
      </w:r>
      <w:r w:rsidRPr="00F15FA9">
        <w:rPr>
          <w:rFonts w:ascii="Tahoma" w:hAnsi="Tahoma" w:cs="Tahoma"/>
          <w:color w:val="000000"/>
          <w:lang w:val="pl-PL"/>
        </w:rPr>
        <w:t xml:space="preserve"> 1 powyżej będą realizowane zgodnie z wymaganiami przekazywanymi przez przedstawicieli Spółki</w:t>
      </w:r>
      <w:r w:rsidR="00A81A2B" w:rsidRPr="00F15FA9">
        <w:rPr>
          <w:rFonts w:ascii="Tahoma" w:hAnsi="Tahoma" w:cs="Tahoma"/>
          <w:color w:val="000000"/>
          <w:lang w:val="pl-PL"/>
        </w:rPr>
        <w:t xml:space="preserve"> po obustronnym uzgodnieniu ich wykonalności</w:t>
      </w:r>
      <w:r w:rsidR="00944332" w:rsidRPr="00F15FA9">
        <w:rPr>
          <w:rFonts w:ascii="Tahoma" w:hAnsi="Tahoma" w:cs="Tahoma"/>
          <w:color w:val="000000"/>
          <w:lang w:val="pl-PL"/>
        </w:rPr>
        <w:t xml:space="preserve"> i pracochłonności</w:t>
      </w:r>
      <w:r w:rsidRPr="00F15FA9">
        <w:rPr>
          <w:rFonts w:ascii="Tahoma" w:hAnsi="Tahoma" w:cs="Tahoma"/>
          <w:color w:val="000000"/>
          <w:lang w:val="pl-PL"/>
        </w:rPr>
        <w:t xml:space="preserve">. </w:t>
      </w:r>
    </w:p>
    <w:p w14:paraId="0D825F30" w14:textId="77777777" w:rsidR="00445F80" w:rsidRPr="00F15FA9" w:rsidRDefault="00445F80">
      <w:pPr>
        <w:pStyle w:val="Akapitzlist1"/>
        <w:ind w:left="426"/>
        <w:jc w:val="both"/>
        <w:rPr>
          <w:rFonts w:ascii="Tahoma" w:hAnsi="Tahoma" w:cs="Tahoma"/>
          <w:color w:val="000000"/>
          <w:lang w:val="pl-PL"/>
        </w:rPr>
      </w:pPr>
    </w:p>
    <w:p w14:paraId="1FAAA5BD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§ 2</w:t>
      </w:r>
    </w:p>
    <w:p w14:paraId="037BCD76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ZAKRES I ZASADY ŚWIADCZENIA USŁUG</w:t>
      </w:r>
    </w:p>
    <w:p w14:paraId="3F85D041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</w:p>
    <w:p w14:paraId="0B9323C9" w14:textId="63BF38F3" w:rsidR="00445F80" w:rsidRPr="00F15FA9" w:rsidRDefault="00A434BC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Zleceniodawca </w:t>
      </w:r>
      <w:r w:rsidR="00445F80" w:rsidRPr="00F15FA9">
        <w:rPr>
          <w:rFonts w:ascii="Tahoma" w:hAnsi="Tahoma" w:cs="Tahoma"/>
          <w:lang w:val="pl-PL"/>
        </w:rPr>
        <w:t xml:space="preserve">na bieżąco </w:t>
      </w:r>
      <w:r w:rsidR="00830189" w:rsidRPr="00F15FA9">
        <w:rPr>
          <w:rFonts w:ascii="Tahoma" w:hAnsi="Tahoma" w:cs="Tahoma"/>
          <w:lang w:val="pl-PL"/>
        </w:rPr>
        <w:t>w uzgodnieniu ze Zlecenio</w:t>
      </w:r>
      <w:r w:rsidR="009E4406" w:rsidRPr="00F15FA9">
        <w:rPr>
          <w:rFonts w:ascii="Tahoma" w:hAnsi="Tahoma" w:cs="Tahoma"/>
          <w:lang w:val="pl-PL"/>
        </w:rPr>
        <w:t>biorcą</w:t>
      </w:r>
      <w:r w:rsidR="00830189" w:rsidRPr="00F15FA9">
        <w:rPr>
          <w:rFonts w:ascii="Tahoma" w:hAnsi="Tahoma" w:cs="Tahoma"/>
          <w:lang w:val="pl-PL"/>
        </w:rPr>
        <w:t xml:space="preserve"> </w:t>
      </w:r>
      <w:r w:rsidR="00445F80" w:rsidRPr="00F15FA9">
        <w:rPr>
          <w:rFonts w:ascii="Tahoma" w:hAnsi="Tahoma" w:cs="Tahoma"/>
          <w:lang w:val="pl-PL"/>
        </w:rPr>
        <w:t xml:space="preserve">będzie określać zakres usług, </w:t>
      </w:r>
      <w:r w:rsidR="00F3651D" w:rsidRPr="00F15FA9">
        <w:rPr>
          <w:rFonts w:ascii="Tahoma" w:hAnsi="Tahoma" w:cs="Tahoma"/>
          <w:lang w:val="pl-PL"/>
        </w:rPr>
        <w:br/>
      </w:r>
      <w:r w:rsidR="00445F80" w:rsidRPr="00F15FA9">
        <w:rPr>
          <w:rFonts w:ascii="Tahoma" w:hAnsi="Tahoma" w:cs="Tahoma"/>
          <w:lang w:val="pl-PL"/>
        </w:rPr>
        <w:t>o których mowa w § 1 ust. 1 oraz czas i termin wymagany do realizacji wskazanej usługi. Zleceniobiorca zobowiązany jest do ścisłej współpracy ze Zleceniobiorcą, w tym do uwzględniania jego uzasadnionych uwag i zaleceń.</w:t>
      </w:r>
    </w:p>
    <w:p w14:paraId="26D08527" w14:textId="39F8BD76" w:rsidR="00445F80" w:rsidRPr="00F15FA9" w:rsidRDefault="00445F80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lastRenderedPageBreak/>
        <w:t xml:space="preserve">Zleceniobiorca nie może bez uzyskania pisemnej i uprzedniej zgody Spółki przenieść praw </w:t>
      </w:r>
      <w:r w:rsidR="00F3651D" w:rsidRPr="00F15FA9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i obowiązków wynikających z niniejszej Umowy w całości ani w części, ani zlecić wykonywania jakichkolwiek Usług podwykonawcom ani żadnym osobom trzecim.</w:t>
      </w:r>
    </w:p>
    <w:p w14:paraId="2890E650" w14:textId="7E2F59D6" w:rsidR="00445F80" w:rsidRPr="00F15FA9" w:rsidRDefault="00445F80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Zleceniobiorca zobowiązuje się dostarczyć </w:t>
      </w:r>
      <w:r w:rsidR="00973150" w:rsidRPr="00F15FA9">
        <w:rPr>
          <w:rFonts w:ascii="Tahoma" w:hAnsi="Tahoma" w:cs="Tahoma"/>
          <w:lang w:val="pl-PL"/>
        </w:rPr>
        <w:t>Zlec</w:t>
      </w:r>
      <w:r w:rsidR="00654861" w:rsidRPr="00F15FA9">
        <w:rPr>
          <w:rFonts w:ascii="Tahoma" w:hAnsi="Tahoma" w:cs="Tahoma"/>
          <w:lang w:val="pl-PL"/>
        </w:rPr>
        <w:t xml:space="preserve">eniodawcy </w:t>
      </w:r>
      <w:r w:rsidRPr="00F15FA9">
        <w:rPr>
          <w:rFonts w:ascii="Tahoma" w:hAnsi="Tahoma" w:cs="Tahoma"/>
          <w:lang w:val="pl-PL"/>
        </w:rPr>
        <w:t>pisemne raporty dotyczące Usług</w:t>
      </w:r>
      <w:r w:rsidR="00A81A2B" w:rsidRPr="00F15FA9">
        <w:rPr>
          <w:rFonts w:ascii="Tahoma" w:hAnsi="Tahoma" w:cs="Tahoma"/>
          <w:lang w:val="pl-PL"/>
        </w:rPr>
        <w:t>, zawierające wykaz zadań i godzin na nie poświęconych w danym okresie rozliczeniowym</w:t>
      </w:r>
      <w:r w:rsidR="00571659" w:rsidRPr="00F15FA9">
        <w:rPr>
          <w:rFonts w:ascii="Tahoma" w:hAnsi="Tahoma" w:cs="Tahoma"/>
          <w:lang w:val="pl-PL"/>
        </w:rPr>
        <w:t>.</w:t>
      </w:r>
    </w:p>
    <w:p w14:paraId="59E046EE" w14:textId="3E7F166F" w:rsidR="00445F80" w:rsidRPr="00F15FA9" w:rsidRDefault="00445F80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Zleceniodawca zapewni dostęp do odpowiednich pracowników/konsultantów oraz informacji wymaganych do świadczenia Usług określonych w niniejszej Umowie. </w:t>
      </w:r>
    </w:p>
    <w:p w14:paraId="0C0DF753" w14:textId="04BA6146" w:rsidR="00445F80" w:rsidRPr="00F15FA9" w:rsidRDefault="00C9572D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Stron</w:t>
      </w:r>
      <w:r w:rsidR="00056CB4" w:rsidRPr="00F15FA9">
        <w:rPr>
          <w:rFonts w:ascii="Tahoma" w:hAnsi="Tahoma" w:cs="Tahoma"/>
          <w:lang w:val="pl-PL"/>
        </w:rPr>
        <w:t>y</w:t>
      </w:r>
      <w:r w:rsidRPr="00F15FA9">
        <w:rPr>
          <w:rFonts w:ascii="Tahoma" w:hAnsi="Tahoma" w:cs="Tahoma"/>
          <w:lang w:val="pl-PL"/>
        </w:rPr>
        <w:t xml:space="preserve"> ustalają, iż </w:t>
      </w:r>
      <w:r w:rsidR="00FD49C1" w:rsidRPr="00F15FA9">
        <w:rPr>
          <w:rFonts w:ascii="Tahoma" w:hAnsi="Tahoma" w:cs="Tahoma"/>
          <w:lang w:val="pl-PL"/>
        </w:rPr>
        <w:t>w zależności od potrzeb Zleceniod</w:t>
      </w:r>
      <w:r w:rsidR="00FF373E" w:rsidRPr="00F15FA9">
        <w:rPr>
          <w:rFonts w:ascii="Tahoma" w:hAnsi="Tahoma" w:cs="Tahoma"/>
          <w:lang w:val="pl-PL"/>
        </w:rPr>
        <w:t>a</w:t>
      </w:r>
      <w:r w:rsidR="00FD49C1" w:rsidRPr="00F15FA9">
        <w:rPr>
          <w:rFonts w:ascii="Tahoma" w:hAnsi="Tahoma" w:cs="Tahoma"/>
          <w:lang w:val="pl-PL"/>
        </w:rPr>
        <w:t xml:space="preserve">wcy </w:t>
      </w:r>
      <w:r w:rsidR="00566F0D" w:rsidRPr="00F15FA9">
        <w:rPr>
          <w:rFonts w:ascii="Tahoma" w:hAnsi="Tahoma" w:cs="Tahoma"/>
          <w:lang w:val="pl-PL"/>
        </w:rPr>
        <w:t xml:space="preserve">oraz </w:t>
      </w:r>
      <w:r w:rsidR="00A330FC" w:rsidRPr="00F15FA9">
        <w:rPr>
          <w:rFonts w:ascii="Tahoma" w:hAnsi="Tahoma" w:cs="Tahoma"/>
          <w:lang w:val="pl-PL"/>
        </w:rPr>
        <w:t>charakteru i rodzaju Usług</w:t>
      </w:r>
      <w:r w:rsidR="00566F0D" w:rsidRPr="00F15FA9">
        <w:rPr>
          <w:rFonts w:ascii="Tahoma" w:hAnsi="Tahoma" w:cs="Tahoma"/>
          <w:lang w:val="pl-PL"/>
        </w:rPr>
        <w:t xml:space="preserve"> </w:t>
      </w:r>
      <w:r w:rsidR="0035344D" w:rsidRPr="00F15FA9">
        <w:rPr>
          <w:rFonts w:ascii="Tahoma" w:hAnsi="Tahoma" w:cs="Tahoma"/>
          <w:lang w:val="pl-PL"/>
        </w:rPr>
        <w:t xml:space="preserve">mogą być one wykonywane </w:t>
      </w:r>
      <w:r w:rsidR="00445F80" w:rsidRPr="00F15FA9">
        <w:rPr>
          <w:rFonts w:ascii="Tahoma" w:hAnsi="Tahoma" w:cs="Tahoma"/>
          <w:lang w:val="pl-PL"/>
        </w:rPr>
        <w:t xml:space="preserve">i w siedzibie </w:t>
      </w:r>
      <w:r w:rsidR="00C403E1" w:rsidRPr="00F15FA9">
        <w:rPr>
          <w:rFonts w:ascii="Tahoma" w:hAnsi="Tahoma" w:cs="Tahoma"/>
          <w:lang w:val="pl-PL"/>
        </w:rPr>
        <w:t>Spółki pod</w:t>
      </w:r>
      <w:r w:rsidR="00445F80" w:rsidRPr="00F15FA9">
        <w:rPr>
          <w:rFonts w:ascii="Tahoma" w:hAnsi="Tahoma" w:cs="Tahoma"/>
          <w:lang w:val="pl-PL"/>
        </w:rPr>
        <w:t xml:space="preserve"> adresem:</w:t>
      </w:r>
      <w:r w:rsidR="0064610F" w:rsidRPr="00F15FA9">
        <w:rPr>
          <w:rFonts w:ascii="Tahoma" w:hAnsi="Tahoma" w:cs="Tahoma"/>
          <w:lang w:val="pl-PL"/>
        </w:rPr>
        <w:t xml:space="preserve"> ul. Dzierzby 2, Wa</w:t>
      </w:r>
      <w:r w:rsidR="0027576D" w:rsidRPr="00F15FA9">
        <w:rPr>
          <w:rFonts w:ascii="Tahoma" w:hAnsi="Tahoma" w:cs="Tahoma"/>
          <w:lang w:val="pl-PL"/>
        </w:rPr>
        <w:t>rszawa</w:t>
      </w:r>
      <w:r w:rsidR="0039748E" w:rsidRPr="00F15FA9">
        <w:rPr>
          <w:rFonts w:ascii="Tahoma" w:hAnsi="Tahoma" w:cs="Tahoma"/>
          <w:lang w:val="pl-PL"/>
        </w:rPr>
        <w:t xml:space="preserve">, </w:t>
      </w:r>
      <w:r w:rsidR="006B1029" w:rsidRPr="00F15FA9">
        <w:rPr>
          <w:rFonts w:ascii="Tahoma" w:hAnsi="Tahoma" w:cs="Tahoma"/>
          <w:lang w:val="pl-PL"/>
        </w:rPr>
        <w:br/>
      </w:r>
      <w:r w:rsidR="0039748E" w:rsidRPr="00F15FA9">
        <w:rPr>
          <w:rFonts w:ascii="Tahoma" w:hAnsi="Tahoma" w:cs="Tahoma"/>
          <w:lang w:val="pl-PL"/>
        </w:rPr>
        <w:t>o czym</w:t>
      </w:r>
      <w:r w:rsidR="00056CB4" w:rsidRPr="00F15FA9">
        <w:rPr>
          <w:rFonts w:ascii="Tahoma" w:hAnsi="Tahoma" w:cs="Tahoma"/>
          <w:lang w:val="pl-PL"/>
        </w:rPr>
        <w:t xml:space="preserve"> Zleceniodawca poinformuje </w:t>
      </w:r>
      <w:r w:rsidR="00F150D1" w:rsidRPr="00F15FA9">
        <w:rPr>
          <w:rFonts w:ascii="Tahoma" w:hAnsi="Tahoma" w:cs="Tahoma"/>
          <w:lang w:val="pl-PL"/>
        </w:rPr>
        <w:t>Zleceniobiorcę w uzgodniony przez Strony sposób</w:t>
      </w:r>
      <w:r w:rsidR="00526261" w:rsidRPr="00F15FA9">
        <w:rPr>
          <w:rFonts w:ascii="Tahoma" w:hAnsi="Tahoma" w:cs="Tahoma"/>
          <w:lang w:val="pl-PL"/>
        </w:rPr>
        <w:t xml:space="preserve">. </w:t>
      </w:r>
      <w:r w:rsidR="0039748E" w:rsidRPr="00F15FA9">
        <w:rPr>
          <w:rFonts w:ascii="Tahoma" w:hAnsi="Tahoma" w:cs="Tahoma"/>
          <w:lang w:val="pl-PL"/>
        </w:rPr>
        <w:t xml:space="preserve"> </w:t>
      </w:r>
    </w:p>
    <w:p w14:paraId="0ED5DCFC" w14:textId="579525C6" w:rsidR="00445F80" w:rsidRPr="00F15FA9" w:rsidRDefault="00445F80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Mając na względzie wymogi bezpieczeństwa</w:t>
      </w:r>
      <w:r w:rsidR="00AC6456" w:rsidRPr="00F15FA9">
        <w:rPr>
          <w:rFonts w:ascii="Tahoma" w:hAnsi="Tahoma" w:cs="Tahoma"/>
          <w:lang w:val="pl-PL"/>
        </w:rPr>
        <w:t xml:space="preserve">, w tym powierzonych </w:t>
      </w:r>
      <w:r w:rsidR="00C13C12" w:rsidRPr="00F15FA9">
        <w:rPr>
          <w:rFonts w:ascii="Tahoma" w:hAnsi="Tahoma" w:cs="Tahoma"/>
          <w:lang w:val="pl-PL"/>
        </w:rPr>
        <w:t>mat</w:t>
      </w:r>
      <w:r w:rsidR="005C7B81" w:rsidRPr="00F15FA9">
        <w:rPr>
          <w:rFonts w:ascii="Tahoma" w:hAnsi="Tahoma" w:cs="Tahoma"/>
          <w:lang w:val="pl-PL"/>
        </w:rPr>
        <w:t xml:space="preserve">eriałów, </w:t>
      </w:r>
      <w:r w:rsidR="00AC6456" w:rsidRPr="00F15FA9">
        <w:rPr>
          <w:rFonts w:ascii="Tahoma" w:hAnsi="Tahoma" w:cs="Tahoma"/>
          <w:lang w:val="pl-PL"/>
        </w:rPr>
        <w:t>informacji i danych</w:t>
      </w:r>
      <w:r w:rsidR="006813A2" w:rsidRPr="00F15FA9">
        <w:rPr>
          <w:rFonts w:ascii="Tahoma" w:hAnsi="Tahoma" w:cs="Tahoma"/>
          <w:lang w:val="pl-PL"/>
        </w:rPr>
        <w:t xml:space="preserve">, </w:t>
      </w:r>
      <w:r w:rsidRPr="00F15FA9">
        <w:rPr>
          <w:rFonts w:ascii="Tahoma" w:hAnsi="Tahoma" w:cs="Tahoma"/>
          <w:lang w:val="pl-PL"/>
        </w:rPr>
        <w:t xml:space="preserve">strony ustalają, że Zleceniobiorca będzie wykonywał przedmiot umowy na sprzęcie </w:t>
      </w:r>
      <w:r w:rsidR="006B1029" w:rsidRPr="00F15FA9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i licencjach udostępnionym przez Spółkę.</w:t>
      </w:r>
    </w:p>
    <w:p w14:paraId="3D8B5B01" w14:textId="2B3A9982" w:rsidR="00445F80" w:rsidRPr="00F15FA9" w:rsidRDefault="00445F80">
      <w:pPr>
        <w:pStyle w:val="Akapitzlist1"/>
        <w:numPr>
          <w:ilvl w:val="0"/>
          <w:numId w:val="7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W sytuacji, gdy Zleceniobiorca z powodu choroby lub innej przyczyny nie może wykonywać Usług przewidzianych niniejszą Umową jest zobowiązany zawiadomić o tym fakcie Spółkę </w:t>
      </w:r>
      <w:r w:rsidR="006B1029" w:rsidRPr="00F15FA9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 xml:space="preserve">z odpowiednim wyprzedzeniem, a gdy uprzednie powiadomienie jest niemożliwe, najpóźniej w dniu nieprzystąpienia do wykonywania Usług. </w:t>
      </w:r>
    </w:p>
    <w:p w14:paraId="262F1CB1" w14:textId="77777777" w:rsidR="00445F80" w:rsidRPr="00F15FA9" w:rsidRDefault="00445F80">
      <w:pPr>
        <w:ind w:left="426" w:hanging="426"/>
        <w:jc w:val="both"/>
        <w:rPr>
          <w:rFonts w:ascii="Tahoma" w:hAnsi="Tahoma" w:cs="Tahoma"/>
          <w:lang w:val="pl-PL"/>
        </w:rPr>
      </w:pPr>
    </w:p>
    <w:p w14:paraId="744F5505" w14:textId="77777777" w:rsidR="00445F80" w:rsidRPr="00F15FA9" w:rsidRDefault="00445F80">
      <w:pPr>
        <w:jc w:val="center"/>
        <w:rPr>
          <w:rFonts w:ascii="Tahoma" w:hAnsi="Tahoma" w:cs="Tahoma"/>
          <w:b/>
          <w:bCs/>
          <w:lang w:val="pl-PL"/>
        </w:rPr>
      </w:pPr>
      <w:r w:rsidRPr="00F15FA9">
        <w:rPr>
          <w:rFonts w:ascii="Tahoma" w:hAnsi="Tahoma" w:cs="Tahoma"/>
          <w:b/>
          <w:bCs/>
          <w:lang w:val="pl-PL"/>
        </w:rPr>
        <w:t>§ 3</w:t>
      </w:r>
    </w:p>
    <w:p w14:paraId="227D8C31" w14:textId="77777777" w:rsidR="00445F80" w:rsidRPr="00F15FA9" w:rsidRDefault="00445F80">
      <w:pPr>
        <w:jc w:val="center"/>
        <w:rPr>
          <w:rFonts w:ascii="Tahoma" w:hAnsi="Tahoma" w:cs="Tahoma"/>
          <w:b/>
          <w:bCs/>
          <w:lang w:val="pl-PL"/>
        </w:rPr>
      </w:pPr>
      <w:r w:rsidRPr="00F15FA9">
        <w:rPr>
          <w:rFonts w:ascii="Tahoma" w:hAnsi="Tahoma" w:cs="Tahoma"/>
          <w:b/>
          <w:bCs/>
          <w:lang w:val="pl-PL"/>
        </w:rPr>
        <w:t>GWARANCJE, UPRAWNIENIA, ZOBOWIĄZANIA STRON</w:t>
      </w:r>
    </w:p>
    <w:p w14:paraId="4577F284" w14:textId="77777777" w:rsidR="00445F80" w:rsidRPr="00F15FA9" w:rsidRDefault="00445F80" w:rsidP="00901510">
      <w:pPr>
        <w:ind w:left="426" w:hanging="426"/>
        <w:jc w:val="center"/>
        <w:rPr>
          <w:rFonts w:ascii="Tahoma" w:hAnsi="Tahoma" w:cs="Tahoma"/>
          <w:b/>
          <w:bCs/>
          <w:lang w:val="pl-PL"/>
        </w:rPr>
      </w:pPr>
    </w:p>
    <w:p w14:paraId="74F39A37" w14:textId="77777777" w:rsidR="00445F80" w:rsidRPr="00F15FA9" w:rsidRDefault="00445F80" w:rsidP="00901510">
      <w:pPr>
        <w:pStyle w:val="Akapitzlist1"/>
        <w:numPr>
          <w:ilvl w:val="0"/>
          <w:numId w:val="8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Zleceniobiorca oświadcza, iż:</w:t>
      </w:r>
    </w:p>
    <w:p w14:paraId="40703667" w14:textId="0276F148" w:rsidR="00445F80" w:rsidRPr="00F15FA9" w:rsidRDefault="00445F80" w:rsidP="0026408E">
      <w:pPr>
        <w:pStyle w:val="Akapitzlist1"/>
        <w:numPr>
          <w:ilvl w:val="0"/>
          <w:numId w:val="29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posiada niezbędne kwalifikacje, uprawnienia, wiedzę i doświadczenie umożliwiające mu prawidłowe </w:t>
      </w:r>
      <w:r w:rsidR="00312F05" w:rsidRPr="00F15FA9">
        <w:rPr>
          <w:rFonts w:ascii="Tahoma" w:hAnsi="Tahoma" w:cs="Tahoma"/>
          <w:lang w:val="pl-PL"/>
        </w:rPr>
        <w:t>wykonanie przedmiotu</w:t>
      </w:r>
      <w:r w:rsidRPr="00F15FA9">
        <w:rPr>
          <w:rFonts w:ascii="Tahoma" w:hAnsi="Tahoma" w:cs="Tahoma"/>
          <w:lang w:val="pl-PL"/>
        </w:rPr>
        <w:t xml:space="preserve"> Umowy,</w:t>
      </w:r>
    </w:p>
    <w:p w14:paraId="199BA438" w14:textId="6FE8BB71" w:rsidR="00AC6030" w:rsidRPr="00F15FA9" w:rsidRDefault="00445F80" w:rsidP="0026408E">
      <w:pPr>
        <w:pStyle w:val="Akapitzlist1"/>
        <w:numPr>
          <w:ilvl w:val="0"/>
          <w:numId w:val="29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wykona przedmiot umowy na najwyższym poziomie i z należytą starannością, zgodnie </w:t>
      </w:r>
      <w:r w:rsidR="00A52063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 xml:space="preserve">z wymaganiami i wytycznymi Zleceniodawcy. </w:t>
      </w:r>
      <w:r w:rsidR="00C12374" w:rsidRPr="00F15FA9">
        <w:rPr>
          <w:rFonts w:ascii="Tahoma" w:hAnsi="Tahoma" w:cs="Tahoma"/>
          <w:lang w:val="pl-PL"/>
        </w:rPr>
        <w:t>stosując optymalne instrumenty i techniki w zakresie systemów informatycznych, dochowując profesjonalnej staranności, o której mowa w art. 355 §2 Kodeksu Cywilnego</w:t>
      </w:r>
      <w:r w:rsidR="002B3092" w:rsidRPr="00F15FA9">
        <w:rPr>
          <w:rFonts w:ascii="Tahoma" w:hAnsi="Tahoma" w:cs="Tahoma"/>
          <w:lang w:val="pl-PL"/>
        </w:rPr>
        <w:t>.</w:t>
      </w:r>
    </w:p>
    <w:p w14:paraId="60682971" w14:textId="77777777" w:rsidR="00445F80" w:rsidRPr="00F15FA9" w:rsidRDefault="00445F80" w:rsidP="00901510">
      <w:pPr>
        <w:pStyle w:val="Akapitzlist1"/>
        <w:numPr>
          <w:ilvl w:val="0"/>
          <w:numId w:val="8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Zleceniobiorca oświadcza, że jest:</w:t>
      </w:r>
    </w:p>
    <w:p w14:paraId="75A30982" w14:textId="77777777" w:rsidR="007E172F" w:rsidRPr="00F15FA9" w:rsidRDefault="00445F80" w:rsidP="0026408E">
      <w:pPr>
        <w:pStyle w:val="Akapitzlist1"/>
        <w:numPr>
          <w:ilvl w:val="0"/>
          <w:numId w:val="30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przedsiębiorcą w rozumieniu przepisów ustawy z dnia 6 marca 2018 r. – Prawo przedsiębiorców (Dz. U. z 2019 r. poz. 1292 z </w:t>
      </w:r>
      <w:proofErr w:type="spellStart"/>
      <w:r w:rsidRPr="00F15FA9">
        <w:rPr>
          <w:rFonts w:ascii="Tahoma" w:hAnsi="Tahoma" w:cs="Tahoma"/>
          <w:lang w:val="pl-PL"/>
        </w:rPr>
        <w:t>późn</w:t>
      </w:r>
      <w:proofErr w:type="spellEnd"/>
      <w:r w:rsidRPr="00F15FA9">
        <w:rPr>
          <w:rFonts w:ascii="Tahoma" w:hAnsi="Tahoma" w:cs="Tahoma"/>
          <w:lang w:val="pl-PL"/>
        </w:rPr>
        <w:t>. zm.),</w:t>
      </w:r>
    </w:p>
    <w:p w14:paraId="116D021B" w14:textId="38AA3AEB" w:rsidR="00445F80" w:rsidRPr="00F15FA9" w:rsidRDefault="00445F80" w:rsidP="0026408E">
      <w:pPr>
        <w:pStyle w:val="Akapitzlist1"/>
        <w:numPr>
          <w:ilvl w:val="0"/>
          <w:numId w:val="30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czynnym, zarejestrowanym podatnikiem VAT, w rozumieniu przepisów ustawy z dnia 11 marca 2004 r. o podatku od towarów i usług (Dz. U. z 2020 r. poz. 106 z </w:t>
      </w:r>
      <w:proofErr w:type="spellStart"/>
      <w:r w:rsidRPr="00F15FA9">
        <w:rPr>
          <w:rFonts w:ascii="Tahoma" w:hAnsi="Tahoma" w:cs="Tahoma"/>
          <w:lang w:val="pl-PL"/>
        </w:rPr>
        <w:t>późn</w:t>
      </w:r>
      <w:proofErr w:type="spellEnd"/>
      <w:r w:rsidRPr="00F15FA9">
        <w:rPr>
          <w:rFonts w:ascii="Tahoma" w:hAnsi="Tahoma" w:cs="Tahoma"/>
          <w:lang w:val="pl-PL"/>
        </w:rPr>
        <w:t>. zm.).</w:t>
      </w:r>
    </w:p>
    <w:p w14:paraId="1DF6747E" w14:textId="378965A4" w:rsidR="00445F80" w:rsidRPr="00F15FA9" w:rsidRDefault="0026408E" w:rsidP="00901510">
      <w:pPr>
        <w:pStyle w:val="Akapitzlist1"/>
        <w:numPr>
          <w:ilvl w:val="0"/>
          <w:numId w:val="8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Zleceniobiorca ponosi</w:t>
      </w:r>
      <w:r w:rsidR="00445F80" w:rsidRPr="00F15FA9">
        <w:rPr>
          <w:rFonts w:ascii="Tahoma" w:hAnsi="Tahoma" w:cs="Tahoma"/>
          <w:lang w:val="pl-PL"/>
        </w:rPr>
        <w:t xml:space="preserve"> wyłączną odpowiedzialność za zapłatę wszelkich podatków i innych opłat należnych od przychodów Zleceniobiorcy oraz przyjmuje również pełną odpowiedzialność za opłaty</w:t>
      </w:r>
      <w:r w:rsidR="00EC6C0C">
        <w:rPr>
          <w:rFonts w:ascii="Tahoma" w:hAnsi="Tahoma" w:cs="Tahoma"/>
          <w:lang w:val="pl-PL"/>
        </w:rPr>
        <w:br/>
      </w:r>
      <w:r w:rsidR="00445F80" w:rsidRPr="00F15FA9">
        <w:rPr>
          <w:rFonts w:ascii="Tahoma" w:hAnsi="Tahoma" w:cs="Tahoma"/>
          <w:lang w:val="pl-PL"/>
        </w:rPr>
        <w:t>i składki z tytułu ubezpieczenia społecznego i chorobowego.</w:t>
      </w:r>
    </w:p>
    <w:p w14:paraId="76C2CBCE" w14:textId="77777777" w:rsidR="0004430A" w:rsidRPr="00F15FA9" w:rsidRDefault="00445F80" w:rsidP="00901510">
      <w:pPr>
        <w:pStyle w:val="Akapitzlist1"/>
        <w:numPr>
          <w:ilvl w:val="0"/>
          <w:numId w:val="8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Wszystkie Usługi świadczone przez Zleceniobiorcę muszą być zgodne z wszystkimi obowiązującymi przepisami i regulacjami</w:t>
      </w:r>
      <w:r w:rsidR="0004430A" w:rsidRPr="00F15FA9">
        <w:rPr>
          <w:rFonts w:ascii="Tahoma" w:hAnsi="Tahoma" w:cs="Tahoma"/>
          <w:lang w:val="pl-PL"/>
        </w:rPr>
        <w:t xml:space="preserve">. </w:t>
      </w:r>
    </w:p>
    <w:p w14:paraId="5F128914" w14:textId="6F2A5269" w:rsidR="00F50CDB" w:rsidRPr="00F15FA9" w:rsidRDefault="0004430A" w:rsidP="00901510">
      <w:pPr>
        <w:pStyle w:val="Akapitzlist"/>
        <w:numPr>
          <w:ilvl w:val="0"/>
          <w:numId w:val="8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Zleceniobiorca </w:t>
      </w:r>
      <w:r w:rsidR="00F50CDB" w:rsidRPr="00F15FA9">
        <w:rPr>
          <w:rFonts w:ascii="Tahoma" w:hAnsi="Tahoma" w:cs="Tahoma"/>
          <w:lang w:val="pl-PL"/>
        </w:rPr>
        <w:t>zobowiązuje się do dbałości i sprawowania należytej pieczy nad materiałami</w:t>
      </w:r>
      <w:r w:rsidR="005C7B81" w:rsidRPr="00F15FA9">
        <w:rPr>
          <w:rFonts w:ascii="Tahoma" w:hAnsi="Tahoma" w:cs="Tahoma"/>
          <w:lang w:val="pl-PL"/>
        </w:rPr>
        <w:t>, danymi</w:t>
      </w:r>
      <w:r w:rsidR="00982724" w:rsidRPr="00F15FA9">
        <w:rPr>
          <w:rFonts w:ascii="Tahoma" w:hAnsi="Tahoma" w:cs="Tahoma"/>
          <w:lang w:val="pl-PL"/>
        </w:rPr>
        <w:t xml:space="preserve">, </w:t>
      </w:r>
      <w:r w:rsidR="00F50CDB" w:rsidRPr="00F15FA9">
        <w:rPr>
          <w:rFonts w:ascii="Tahoma" w:hAnsi="Tahoma" w:cs="Tahoma"/>
          <w:lang w:val="pl-PL"/>
        </w:rPr>
        <w:t>sprzętem</w:t>
      </w:r>
      <w:r w:rsidR="00982724" w:rsidRPr="00F15FA9">
        <w:rPr>
          <w:rFonts w:ascii="Tahoma" w:hAnsi="Tahoma" w:cs="Tahoma"/>
          <w:lang w:val="pl-PL"/>
        </w:rPr>
        <w:t xml:space="preserve"> i </w:t>
      </w:r>
      <w:r w:rsidR="00AC4101" w:rsidRPr="00F15FA9">
        <w:rPr>
          <w:rFonts w:ascii="Tahoma" w:hAnsi="Tahoma" w:cs="Tahoma"/>
          <w:lang w:val="pl-PL"/>
        </w:rPr>
        <w:t>licencjami</w:t>
      </w:r>
      <w:r w:rsidR="00982724" w:rsidRPr="00F15FA9">
        <w:rPr>
          <w:rFonts w:ascii="Tahoma" w:hAnsi="Tahoma" w:cs="Tahoma"/>
          <w:lang w:val="pl-PL"/>
        </w:rPr>
        <w:t xml:space="preserve">, </w:t>
      </w:r>
      <w:r w:rsidR="00F50CDB" w:rsidRPr="00F15FA9">
        <w:rPr>
          <w:rFonts w:ascii="Tahoma" w:hAnsi="Tahoma" w:cs="Tahoma"/>
          <w:lang w:val="pl-PL"/>
        </w:rPr>
        <w:t>o który</w:t>
      </w:r>
      <w:r w:rsidR="005C7B81" w:rsidRPr="00F15FA9">
        <w:rPr>
          <w:rFonts w:ascii="Tahoma" w:hAnsi="Tahoma" w:cs="Tahoma"/>
          <w:lang w:val="pl-PL"/>
        </w:rPr>
        <w:t>ch</w:t>
      </w:r>
      <w:r w:rsidR="00F50CDB" w:rsidRPr="00F15FA9">
        <w:rPr>
          <w:rFonts w:ascii="Tahoma" w:hAnsi="Tahoma" w:cs="Tahoma"/>
          <w:lang w:val="pl-PL"/>
        </w:rPr>
        <w:t xml:space="preserve"> mowa w § </w:t>
      </w:r>
      <w:r w:rsidR="005C7B81" w:rsidRPr="00F15FA9">
        <w:rPr>
          <w:rFonts w:ascii="Tahoma" w:hAnsi="Tahoma" w:cs="Tahoma"/>
          <w:lang w:val="pl-PL"/>
        </w:rPr>
        <w:t>1 ust. 6</w:t>
      </w:r>
      <w:r w:rsidR="00F50CDB" w:rsidRPr="00F15FA9">
        <w:rPr>
          <w:rFonts w:ascii="Tahoma" w:hAnsi="Tahoma" w:cs="Tahoma"/>
          <w:lang w:val="pl-PL"/>
        </w:rPr>
        <w:t xml:space="preserve">, </w:t>
      </w:r>
      <w:r w:rsidR="005C7B81" w:rsidRPr="00F15FA9">
        <w:rPr>
          <w:rFonts w:ascii="Tahoma" w:hAnsi="Tahoma" w:cs="Tahoma"/>
          <w:lang w:val="pl-PL"/>
        </w:rPr>
        <w:t>do wykorzystywania</w:t>
      </w:r>
      <w:r w:rsidR="00AC4101" w:rsidRPr="00F15FA9">
        <w:rPr>
          <w:rFonts w:ascii="Tahoma" w:hAnsi="Tahoma" w:cs="Tahoma"/>
          <w:lang w:val="pl-PL"/>
        </w:rPr>
        <w:t xml:space="preserve"> wyżej wymienionych </w:t>
      </w:r>
      <w:r w:rsidR="005C7B81" w:rsidRPr="00F15FA9">
        <w:rPr>
          <w:rFonts w:ascii="Tahoma" w:hAnsi="Tahoma" w:cs="Tahoma"/>
          <w:lang w:val="pl-PL"/>
        </w:rPr>
        <w:t xml:space="preserve"> </w:t>
      </w:r>
      <w:r w:rsidR="005A5532" w:rsidRPr="00F15FA9">
        <w:rPr>
          <w:rFonts w:ascii="Tahoma" w:hAnsi="Tahoma" w:cs="Tahoma"/>
          <w:lang w:val="pl-PL"/>
        </w:rPr>
        <w:t xml:space="preserve">powierzonych materiałów, informacji sprzętu i licencji </w:t>
      </w:r>
      <w:r w:rsidR="00982724" w:rsidRPr="00F15FA9">
        <w:rPr>
          <w:rFonts w:ascii="Tahoma" w:hAnsi="Tahoma" w:cs="Tahoma"/>
          <w:lang w:val="pl-PL"/>
        </w:rPr>
        <w:t xml:space="preserve">wyłącznie w celu realizacji przedmiotu Umowy, </w:t>
      </w:r>
      <w:r w:rsidR="00F50CDB" w:rsidRPr="00F15FA9">
        <w:rPr>
          <w:rFonts w:ascii="Tahoma" w:hAnsi="Tahoma" w:cs="Tahoma"/>
          <w:lang w:val="pl-PL"/>
        </w:rPr>
        <w:t>do niezwłocznego poinformowania Zleceniodawcy o stwierdzonych zagrożeniach dla prawidłowego zabezpieczenia ww. materiałów</w:t>
      </w:r>
      <w:r w:rsidR="00B64FEA" w:rsidRPr="00F15FA9">
        <w:rPr>
          <w:rFonts w:ascii="Tahoma" w:hAnsi="Tahoma" w:cs="Tahoma"/>
          <w:lang w:val="pl-PL"/>
        </w:rPr>
        <w:t>, danych,</w:t>
      </w:r>
      <w:r w:rsidR="00F50CDB" w:rsidRPr="00F15FA9">
        <w:rPr>
          <w:rFonts w:ascii="Tahoma" w:hAnsi="Tahoma" w:cs="Tahoma"/>
          <w:lang w:val="pl-PL"/>
        </w:rPr>
        <w:t xml:space="preserve"> sprzętu</w:t>
      </w:r>
      <w:r w:rsidR="00B64FEA" w:rsidRPr="00F15FA9">
        <w:rPr>
          <w:rFonts w:ascii="Tahoma" w:hAnsi="Tahoma" w:cs="Tahoma"/>
          <w:lang w:val="pl-PL"/>
        </w:rPr>
        <w:t xml:space="preserve"> i l</w:t>
      </w:r>
      <w:r w:rsidR="00CF4D2B" w:rsidRPr="00F15FA9">
        <w:rPr>
          <w:rFonts w:ascii="Tahoma" w:hAnsi="Tahoma" w:cs="Tahoma"/>
          <w:lang w:val="pl-PL"/>
        </w:rPr>
        <w:t xml:space="preserve">icencji </w:t>
      </w:r>
      <w:r w:rsidR="00F50CDB" w:rsidRPr="00F15FA9">
        <w:rPr>
          <w:rFonts w:ascii="Tahoma" w:hAnsi="Tahoma" w:cs="Tahoma"/>
          <w:lang w:val="pl-PL"/>
        </w:rPr>
        <w:t>do wyrównania Zleceniodawcy wszelkich szkód powstałych w materiałach</w:t>
      </w:r>
      <w:r w:rsidR="00CF4D2B" w:rsidRPr="00F15FA9">
        <w:rPr>
          <w:rFonts w:ascii="Tahoma" w:hAnsi="Tahoma" w:cs="Tahoma"/>
          <w:lang w:val="pl-PL"/>
        </w:rPr>
        <w:t>, danych</w:t>
      </w:r>
      <w:r w:rsidR="005633F4" w:rsidRPr="00F15FA9">
        <w:rPr>
          <w:rFonts w:ascii="Tahoma" w:hAnsi="Tahoma" w:cs="Tahoma"/>
          <w:lang w:val="pl-PL"/>
        </w:rPr>
        <w:t>,</w:t>
      </w:r>
      <w:r w:rsidR="00F50CDB" w:rsidRPr="00F15FA9">
        <w:rPr>
          <w:rFonts w:ascii="Tahoma" w:hAnsi="Tahoma" w:cs="Tahoma"/>
          <w:lang w:val="pl-PL"/>
        </w:rPr>
        <w:t xml:space="preserve"> sprzęcie</w:t>
      </w:r>
      <w:r w:rsidR="005633F4" w:rsidRPr="00F15FA9">
        <w:rPr>
          <w:rFonts w:ascii="Tahoma" w:hAnsi="Tahoma" w:cs="Tahoma"/>
          <w:lang w:val="pl-PL"/>
        </w:rPr>
        <w:t xml:space="preserve"> i licencjach,</w:t>
      </w:r>
      <w:r w:rsidR="0026408E">
        <w:rPr>
          <w:rFonts w:ascii="Tahoma" w:hAnsi="Tahoma" w:cs="Tahoma"/>
          <w:lang w:val="pl-PL"/>
        </w:rPr>
        <w:t xml:space="preserve"> </w:t>
      </w:r>
      <w:r w:rsidR="00F50CDB" w:rsidRPr="00F15FA9">
        <w:rPr>
          <w:rFonts w:ascii="Tahoma" w:hAnsi="Tahoma" w:cs="Tahoma"/>
          <w:lang w:val="pl-PL"/>
        </w:rPr>
        <w:t xml:space="preserve">o którym mowa </w:t>
      </w:r>
      <w:r w:rsidR="00F50CDB" w:rsidRPr="001A7A36">
        <w:rPr>
          <w:rFonts w:ascii="Tahoma" w:hAnsi="Tahoma" w:cs="Tahoma"/>
          <w:lang w:val="pl-PL"/>
        </w:rPr>
        <w:t xml:space="preserve">w § </w:t>
      </w:r>
      <w:r w:rsidR="001A7A36" w:rsidRPr="001A7A36">
        <w:rPr>
          <w:rFonts w:ascii="Tahoma" w:hAnsi="Tahoma" w:cs="Tahoma"/>
          <w:lang w:val="pl-PL"/>
        </w:rPr>
        <w:t>2</w:t>
      </w:r>
      <w:r w:rsidR="00F50CDB" w:rsidRPr="001A7A36">
        <w:rPr>
          <w:rFonts w:ascii="Tahoma" w:hAnsi="Tahoma" w:cs="Tahoma"/>
          <w:lang w:val="pl-PL"/>
        </w:rPr>
        <w:t xml:space="preserve"> ust. </w:t>
      </w:r>
      <w:r w:rsidR="00E877A4" w:rsidRPr="001A7A36">
        <w:rPr>
          <w:rFonts w:ascii="Tahoma" w:hAnsi="Tahoma" w:cs="Tahoma"/>
          <w:lang w:val="pl-PL"/>
        </w:rPr>
        <w:t>6</w:t>
      </w:r>
      <w:r w:rsidR="00F50CDB" w:rsidRPr="001A7A36">
        <w:rPr>
          <w:rFonts w:ascii="Tahoma" w:hAnsi="Tahoma" w:cs="Tahoma"/>
          <w:lang w:val="pl-PL"/>
        </w:rPr>
        <w:t xml:space="preserve">, </w:t>
      </w:r>
      <w:r w:rsidR="00F50CDB" w:rsidRPr="00F15FA9">
        <w:rPr>
          <w:rFonts w:ascii="Tahoma" w:hAnsi="Tahoma" w:cs="Tahoma"/>
          <w:lang w:val="pl-PL"/>
        </w:rPr>
        <w:t xml:space="preserve">które wynikły wskutek z winy Zleceniobiorcy. </w:t>
      </w:r>
    </w:p>
    <w:p w14:paraId="0CB130CA" w14:textId="6521AFDC" w:rsidR="00445F80" w:rsidRPr="00F15FA9" w:rsidRDefault="00445F80" w:rsidP="005633F4">
      <w:pPr>
        <w:pStyle w:val="Akapitzlist1"/>
        <w:ind w:left="360"/>
        <w:jc w:val="both"/>
        <w:rPr>
          <w:rFonts w:ascii="Tahoma" w:hAnsi="Tahoma" w:cs="Tahoma"/>
          <w:lang w:val="pl-PL"/>
        </w:rPr>
      </w:pPr>
    </w:p>
    <w:p w14:paraId="04A96497" w14:textId="77777777" w:rsidR="00445F80" w:rsidRPr="00F15FA9" w:rsidRDefault="00445F80">
      <w:pPr>
        <w:jc w:val="center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b/>
          <w:bCs/>
          <w:lang w:val="pl-PL"/>
        </w:rPr>
        <w:t>§ 4</w:t>
      </w:r>
    </w:p>
    <w:p w14:paraId="0BB8B9D8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WYNAGRODZENIE </w:t>
      </w:r>
    </w:p>
    <w:p w14:paraId="48BE4C57" w14:textId="77777777" w:rsidR="00445F80" w:rsidRPr="00F15FA9" w:rsidRDefault="00445F80">
      <w:pPr>
        <w:rPr>
          <w:rFonts w:ascii="Tahoma" w:hAnsi="Tahoma" w:cs="Tahoma"/>
          <w:color w:val="000000"/>
          <w:lang w:val="pl-PL"/>
        </w:rPr>
      </w:pPr>
    </w:p>
    <w:p w14:paraId="7D9A455A" w14:textId="696376EA" w:rsidR="007E3D10" w:rsidRPr="00F15FA9" w:rsidRDefault="00445F80" w:rsidP="0026408E">
      <w:pPr>
        <w:pStyle w:val="Akapitzlist1"/>
        <w:keepLines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t xml:space="preserve">Za realizację Usług określonych Umową Zleceniobiorcy przysługiwać będzie miesięczne wynagrodzenie na </w:t>
      </w:r>
      <w:r w:rsidR="0026408E" w:rsidRPr="00F15FA9">
        <w:rPr>
          <w:rFonts w:ascii="Tahoma" w:hAnsi="Tahoma" w:cs="Tahoma"/>
          <w:spacing w:val="-3"/>
          <w:lang w:val="pl-PL"/>
        </w:rPr>
        <w:t>podstawie rzeczywiście</w:t>
      </w:r>
      <w:r w:rsidRPr="00F15FA9">
        <w:rPr>
          <w:rFonts w:ascii="Tahoma" w:hAnsi="Tahoma" w:cs="Tahoma"/>
          <w:spacing w:val="-3"/>
          <w:lang w:val="pl-PL"/>
        </w:rPr>
        <w:t xml:space="preserve"> </w:t>
      </w:r>
      <w:r w:rsidR="00EC6C0C" w:rsidRPr="00F15FA9">
        <w:rPr>
          <w:rFonts w:ascii="Tahoma" w:hAnsi="Tahoma" w:cs="Tahoma"/>
          <w:spacing w:val="-3"/>
          <w:lang w:val="pl-PL"/>
        </w:rPr>
        <w:t>przepracowanych godzin</w:t>
      </w:r>
      <w:r w:rsidRPr="00F15FA9">
        <w:rPr>
          <w:rFonts w:ascii="Tahoma" w:hAnsi="Tahoma" w:cs="Tahoma"/>
          <w:spacing w:val="-3"/>
          <w:lang w:val="pl-PL"/>
        </w:rPr>
        <w:t xml:space="preserve">, przy ustalonej stawce godzinowej </w:t>
      </w:r>
      <w:r w:rsidR="00EE6268" w:rsidRPr="00F15FA9">
        <w:rPr>
          <w:rFonts w:ascii="Tahoma" w:hAnsi="Tahoma" w:cs="Tahoma"/>
          <w:spacing w:val="-3"/>
          <w:lang w:val="pl-PL"/>
        </w:rPr>
        <w:t>……</w:t>
      </w:r>
      <w:proofErr w:type="gramStart"/>
      <w:r w:rsidR="00EE6268" w:rsidRPr="00F15FA9">
        <w:rPr>
          <w:rFonts w:ascii="Tahoma" w:hAnsi="Tahoma" w:cs="Tahoma"/>
          <w:spacing w:val="-3"/>
          <w:lang w:val="pl-PL"/>
        </w:rPr>
        <w:t>…….</w:t>
      </w:r>
      <w:proofErr w:type="gramEnd"/>
      <w:r w:rsidR="00EE6268" w:rsidRPr="00F15FA9">
        <w:rPr>
          <w:rFonts w:ascii="Tahoma" w:hAnsi="Tahoma" w:cs="Tahoma"/>
          <w:spacing w:val="-3"/>
          <w:lang w:val="pl-PL"/>
        </w:rPr>
        <w:t>.</w:t>
      </w:r>
      <w:r w:rsidRPr="00F15FA9">
        <w:rPr>
          <w:rFonts w:ascii="Tahoma" w:hAnsi="Tahoma" w:cs="Tahoma"/>
          <w:spacing w:val="-3"/>
          <w:lang w:val="pl-PL"/>
        </w:rPr>
        <w:t xml:space="preserve"> zł netto (słownie: </w:t>
      </w:r>
      <w:r w:rsidR="00EE6268" w:rsidRPr="00F15FA9">
        <w:rPr>
          <w:rFonts w:ascii="Tahoma" w:hAnsi="Tahoma" w:cs="Tahoma"/>
          <w:spacing w:val="-3"/>
          <w:lang w:val="pl-PL"/>
        </w:rPr>
        <w:t>…………………</w:t>
      </w:r>
      <w:proofErr w:type="gramStart"/>
      <w:r w:rsidR="00EE6268" w:rsidRPr="00F15FA9">
        <w:rPr>
          <w:rFonts w:ascii="Tahoma" w:hAnsi="Tahoma" w:cs="Tahoma"/>
          <w:spacing w:val="-3"/>
          <w:lang w:val="pl-PL"/>
        </w:rPr>
        <w:t>…….</w:t>
      </w:r>
      <w:proofErr w:type="gramEnd"/>
      <w:r w:rsidR="00EE6268" w:rsidRPr="00F15FA9">
        <w:rPr>
          <w:rFonts w:ascii="Tahoma" w:hAnsi="Tahoma" w:cs="Tahoma"/>
          <w:spacing w:val="-3"/>
          <w:lang w:val="pl-PL"/>
        </w:rPr>
        <w:t>.</w:t>
      </w:r>
      <w:r w:rsidR="00C83FA4" w:rsidRPr="00F15FA9">
        <w:rPr>
          <w:rFonts w:ascii="Tahoma" w:hAnsi="Tahoma" w:cs="Tahoma"/>
          <w:spacing w:val="-3"/>
          <w:lang w:val="pl-PL"/>
        </w:rPr>
        <w:t xml:space="preserve"> </w:t>
      </w:r>
      <w:r w:rsidR="00BB419F" w:rsidRPr="00F15FA9">
        <w:rPr>
          <w:rFonts w:ascii="Tahoma" w:hAnsi="Tahoma" w:cs="Tahoma"/>
          <w:spacing w:val="-3"/>
          <w:lang w:val="pl-PL"/>
        </w:rPr>
        <w:t>złotych</w:t>
      </w:r>
      <w:r w:rsidR="00C83FA4" w:rsidRPr="00F15FA9">
        <w:rPr>
          <w:rFonts w:ascii="Tahoma" w:hAnsi="Tahoma" w:cs="Tahoma"/>
          <w:spacing w:val="-3"/>
          <w:lang w:val="pl-PL"/>
        </w:rPr>
        <w:t xml:space="preserve"> </w:t>
      </w:r>
      <w:r w:rsidRPr="00F15FA9">
        <w:rPr>
          <w:rFonts w:ascii="Tahoma" w:hAnsi="Tahoma" w:cs="Tahoma"/>
          <w:spacing w:val="-3"/>
          <w:lang w:val="pl-PL"/>
        </w:rPr>
        <w:t>netto)</w:t>
      </w:r>
      <w:r w:rsidR="00617A81" w:rsidRPr="00F15FA9">
        <w:rPr>
          <w:rFonts w:ascii="Tahoma" w:hAnsi="Tahoma" w:cs="Tahoma"/>
          <w:spacing w:val="-3"/>
          <w:lang w:val="pl-PL"/>
        </w:rPr>
        <w:t>.</w:t>
      </w:r>
    </w:p>
    <w:p w14:paraId="19F6B303" w14:textId="52D1389C" w:rsidR="00445F80" w:rsidRPr="00F15FA9" w:rsidRDefault="00445F80" w:rsidP="00901510">
      <w:pPr>
        <w:pStyle w:val="Akapitzlist1"/>
        <w:keepLines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lastRenderedPageBreak/>
        <w:t xml:space="preserve">Podstawą do wystawienia faktury i wypłaty wynagrodzenia będzie zatwierdzony przez </w:t>
      </w:r>
      <w:r w:rsidR="00676771" w:rsidRPr="00F15FA9">
        <w:rPr>
          <w:rFonts w:ascii="Tahoma" w:hAnsi="Tahoma" w:cs="Tahoma"/>
          <w:spacing w:val="-3"/>
          <w:lang w:val="pl-PL"/>
        </w:rPr>
        <w:t xml:space="preserve">Zleceniodawcę </w:t>
      </w:r>
      <w:r w:rsidRPr="00F15FA9">
        <w:rPr>
          <w:rFonts w:ascii="Tahoma" w:hAnsi="Tahoma" w:cs="Tahoma"/>
          <w:spacing w:val="-3"/>
          <w:lang w:val="pl-PL"/>
        </w:rPr>
        <w:t>raport z wykonanych w danym miesiącu Usług,</w:t>
      </w:r>
      <w:r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spacing w:val="-3"/>
          <w:lang w:val="pl-PL"/>
        </w:rPr>
        <w:t xml:space="preserve">w którym zostanie ujęta liczba godzin, przekazany przez Zleceniobiorcę do 2 dni po zakończeniu danego miesiąca. </w:t>
      </w:r>
      <w:r w:rsidR="00DD3472" w:rsidRPr="00F15FA9">
        <w:rPr>
          <w:rFonts w:ascii="Tahoma" w:hAnsi="Tahoma" w:cs="Tahoma"/>
          <w:spacing w:val="-3"/>
          <w:lang w:val="pl-PL"/>
        </w:rPr>
        <w:t>Zatwierdzony raport jest równoznaczny</w:t>
      </w:r>
      <w:r w:rsidR="00EC6C0C">
        <w:rPr>
          <w:rFonts w:ascii="Tahoma" w:hAnsi="Tahoma" w:cs="Tahoma"/>
          <w:spacing w:val="-3"/>
          <w:lang w:val="pl-PL"/>
        </w:rPr>
        <w:br/>
      </w:r>
      <w:r w:rsidR="00DD3472" w:rsidRPr="00F15FA9">
        <w:rPr>
          <w:rFonts w:ascii="Tahoma" w:hAnsi="Tahoma" w:cs="Tahoma"/>
          <w:spacing w:val="-3"/>
          <w:lang w:val="pl-PL"/>
        </w:rPr>
        <w:t>z odbiorem Usługi przez Zleceniodawcę.</w:t>
      </w:r>
    </w:p>
    <w:p w14:paraId="283E3CED" w14:textId="7F072974" w:rsidR="00445F80" w:rsidRPr="00F15FA9" w:rsidRDefault="00445F80" w:rsidP="00901510">
      <w:pPr>
        <w:pStyle w:val="Akapitzlist1"/>
        <w:keepLines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t xml:space="preserve">Zleceniobiorca zobowiązany jest do wystawienia faktury VAT do </w:t>
      </w:r>
      <w:r w:rsidR="00312F05" w:rsidRPr="00F15FA9">
        <w:rPr>
          <w:rFonts w:ascii="Tahoma" w:hAnsi="Tahoma" w:cs="Tahoma"/>
          <w:spacing w:val="-3"/>
          <w:lang w:val="pl-PL"/>
        </w:rPr>
        <w:t>5</w:t>
      </w:r>
      <w:r w:rsidRPr="00F15FA9">
        <w:rPr>
          <w:rFonts w:ascii="Tahoma" w:hAnsi="Tahoma" w:cs="Tahoma"/>
          <w:spacing w:val="-3"/>
          <w:lang w:val="pl-PL"/>
        </w:rPr>
        <w:t xml:space="preserve"> dnia każdego miesiąca za miesiąc poprzedni.</w:t>
      </w:r>
    </w:p>
    <w:p w14:paraId="76B42AD5" w14:textId="7FC73418" w:rsidR="00445F80" w:rsidRPr="00F15FA9" w:rsidRDefault="00445F80" w:rsidP="00901510">
      <w:pPr>
        <w:pStyle w:val="Akapitzlist1"/>
        <w:keepLines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t xml:space="preserve">Wynagrodzenie płatne będzie na podstawie faktury, przelewem na rachunek bankowy Zleceniobiorcy, wskazany na fakturze w terminie </w:t>
      </w:r>
      <w:r w:rsidR="00312F05" w:rsidRPr="00F15FA9">
        <w:rPr>
          <w:rFonts w:ascii="Tahoma" w:hAnsi="Tahoma" w:cs="Tahoma"/>
          <w:spacing w:val="-3"/>
          <w:lang w:val="pl-PL"/>
        </w:rPr>
        <w:t>14</w:t>
      </w:r>
      <w:r w:rsidRPr="00F15FA9">
        <w:rPr>
          <w:rFonts w:ascii="Tahoma" w:hAnsi="Tahoma" w:cs="Tahoma"/>
          <w:spacing w:val="-3"/>
          <w:lang w:val="pl-PL"/>
        </w:rPr>
        <w:t xml:space="preserve"> dni od daty doręczenia Zleceniodawcy prawidłowo wystawionej faktury VAT. Za datę płatności uznaje się dzień obciążenia rachunku bankowego Z</w:t>
      </w:r>
      <w:r w:rsidR="00E36237" w:rsidRPr="00F15FA9">
        <w:rPr>
          <w:rFonts w:ascii="Tahoma" w:hAnsi="Tahoma" w:cs="Tahoma"/>
          <w:spacing w:val="-3"/>
          <w:lang w:val="pl-PL"/>
        </w:rPr>
        <w:t>leceniodawcy</w:t>
      </w:r>
      <w:r w:rsidRPr="00F15FA9">
        <w:rPr>
          <w:rFonts w:ascii="Tahoma" w:hAnsi="Tahoma" w:cs="Tahoma"/>
          <w:spacing w:val="-3"/>
          <w:lang w:val="pl-PL"/>
        </w:rPr>
        <w:t>.</w:t>
      </w:r>
    </w:p>
    <w:p w14:paraId="78DC2C4E" w14:textId="1F767B40" w:rsidR="00445F80" w:rsidRPr="00F15FA9" w:rsidRDefault="00445F80" w:rsidP="00901510">
      <w:pPr>
        <w:pStyle w:val="Akapitzlist1"/>
        <w:keepLines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t xml:space="preserve">Strony ustalają, że w przypadku powstania </w:t>
      </w:r>
      <w:r w:rsidR="0017685E" w:rsidRPr="00F15FA9">
        <w:rPr>
          <w:rFonts w:ascii="Tahoma" w:hAnsi="Tahoma" w:cs="Tahoma"/>
          <w:spacing w:val="-3"/>
          <w:lang w:val="pl-PL"/>
        </w:rPr>
        <w:t>utworów w rozumieniu ustawy</w:t>
      </w:r>
      <w:r w:rsidR="00CA0E36" w:rsidRPr="00F15FA9">
        <w:rPr>
          <w:rFonts w:ascii="Tahoma" w:hAnsi="Tahoma" w:cs="Tahoma"/>
          <w:spacing w:val="-3"/>
          <w:lang w:val="pl-PL"/>
        </w:rPr>
        <w:t xml:space="preserve"> z dnia 4 lutego 1994 r. </w:t>
      </w:r>
      <w:r w:rsidR="0017685E" w:rsidRPr="00F15FA9">
        <w:rPr>
          <w:rFonts w:ascii="Tahoma" w:hAnsi="Tahoma" w:cs="Tahoma"/>
          <w:spacing w:val="-3"/>
          <w:lang w:val="pl-PL"/>
        </w:rPr>
        <w:t xml:space="preserve">o prawie autorskim i prawach </w:t>
      </w:r>
      <w:r w:rsidR="00CA0E36" w:rsidRPr="00F15FA9">
        <w:rPr>
          <w:rFonts w:ascii="Tahoma" w:hAnsi="Tahoma" w:cs="Tahoma"/>
          <w:spacing w:val="-3"/>
          <w:lang w:val="pl-PL"/>
        </w:rPr>
        <w:t>pokr</w:t>
      </w:r>
      <w:r w:rsidR="00617EA2" w:rsidRPr="00F15FA9">
        <w:rPr>
          <w:rFonts w:ascii="Tahoma" w:hAnsi="Tahoma" w:cs="Tahoma"/>
          <w:spacing w:val="-3"/>
          <w:lang w:val="pl-PL"/>
        </w:rPr>
        <w:t xml:space="preserve">ewnych </w:t>
      </w:r>
      <w:r w:rsidRPr="00F15FA9">
        <w:rPr>
          <w:rFonts w:ascii="Tahoma" w:hAnsi="Tahoma" w:cs="Tahoma"/>
          <w:spacing w:val="-3"/>
          <w:lang w:val="pl-PL"/>
        </w:rPr>
        <w:t xml:space="preserve">wynagrodzenie Zleceniobiorcy określone niniejszym § </w:t>
      </w:r>
      <w:r w:rsidR="00312F05" w:rsidRPr="00F15FA9">
        <w:rPr>
          <w:rFonts w:ascii="Tahoma" w:hAnsi="Tahoma" w:cs="Tahoma"/>
          <w:spacing w:val="-3"/>
          <w:lang w:val="pl-PL"/>
        </w:rPr>
        <w:t>4 obejmuje</w:t>
      </w:r>
      <w:r w:rsidRPr="00F15FA9">
        <w:rPr>
          <w:rFonts w:ascii="Tahoma" w:hAnsi="Tahoma" w:cs="Tahoma"/>
          <w:spacing w:val="-3"/>
          <w:lang w:val="pl-PL"/>
        </w:rPr>
        <w:t xml:space="preserve"> również wynagrodzenie za przeniesienie praw, w tym autorskich praw majątkowych i udzielenie zgód,</w:t>
      </w:r>
      <w:r w:rsidR="00EC6C0C">
        <w:rPr>
          <w:rFonts w:ascii="Tahoma" w:hAnsi="Tahoma" w:cs="Tahoma"/>
          <w:spacing w:val="-3"/>
          <w:lang w:val="pl-PL"/>
        </w:rPr>
        <w:br/>
      </w:r>
      <w:r w:rsidRPr="00F15FA9">
        <w:rPr>
          <w:rFonts w:ascii="Tahoma" w:hAnsi="Tahoma" w:cs="Tahoma"/>
          <w:spacing w:val="-3"/>
          <w:lang w:val="pl-PL"/>
        </w:rPr>
        <w:t>o których mowa w § 5 i § 6.</w:t>
      </w:r>
    </w:p>
    <w:p w14:paraId="17C7987F" w14:textId="47C29F21" w:rsidR="00EE00AD" w:rsidRPr="00F15FA9" w:rsidRDefault="00EE00AD" w:rsidP="0026408E">
      <w:pPr>
        <w:pStyle w:val="Akapitzlist"/>
        <w:numPr>
          <w:ilvl w:val="0"/>
          <w:numId w:val="3"/>
        </w:numPr>
        <w:ind w:left="426" w:hanging="426"/>
        <w:jc w:val="both"/>
        <w:rPr>
          <w:rFonts w:ascii="Tahoma" w:hAnsi="Tahoma" w:cs="Tahoma"/>
          <w:spacing w:val="-3"/>
          <w:lang w:val="pl-PL"/>
        </w:rPr>
      </w:pPr>
      <w:r w:rsidRPr="00F15FA9">
        <w:rPr>
          <w:rFonts w:ascii="Tahoma" w:hAnsi="Tahoma" w:cs="Tahoma"/>
          <w:spacing w:val="-3"/>
          <w:lang w:val="pl-PL"/>
        </w:rPr>
        <w:t xml:space="preserve">Zleceniodawca wyraża zgodę na przesyłanie faktur w formie elektronicznej, zgodnie z ustawą o podatku od towarów i usług z dnia 11 marca 2004 roku, na adres email: </w:t>
      </w:r>
      <w:hyperlink r:id="rId8" w:history="1">
        <w:r w:rsidR="00E84D04" w:rsidRPr="00F15FA9">
          <w:rPr>
            <w:rStyle w:val="Hipercze"/>
            <w:rFonts w:ascii="Tahoma" w:hAnsi="Tahoma" w:cs="Tahoma"/>
            <w:spacing w:val="-3"/>
            <w:lang w:val="pl-PL"/>
          </w:rPr>
          <w:t>faktury@inseqr.pl</w:t>
        </w:r>
      </w:hyperlink>
      <w:r w:rsidR="00E84D04" w:rsidRPr="00F15FA9">
        <w:rPr>
          <w:rFonts w:ascii="Tahoma" w:hAnsi="Tahoma" w:cs="Tahoma"/>
          <w:spacing w:val="-3"/>
          <w:lang w:val="pl-PL"/>
        </w:rPr>
        <w:t xml:space="preserve"> </w:t>
      </w:r>
      <w:r w:rsidRPr="00F15FA9">
        <w:rPr>
          <w:rFonts w:ascii="Tahoma" w:hAnsi="Tahoma" w:cs="Tahoma"/>
          <w:spacing w:val="-3"/>
          <w:lang w:val="pl-PL"/>
        </w:rPr>
        <w:t>w postaci nieedytowalnego pliku PDF.</w:t>
      </w:r>
    </w:p>
    <w:p w14:paraId="60DF0F89" w14:textId="37633D48" w:rsidR="00445F80" w:rsidRPr="00F15FA9" w:rsidRDefault="00445F80" w:rsidP="00312F05">
      <w:pPr>
        <w:pStyle w:val="Akapitzlist1"/>
        <w:ind w:left="360"/>
        <w:jc w:val="both"/>
        <w:rPr>
          <w:rFonts w:ascii="Tahoma" w:hAnsi="Tahoma" w:cs="Tahoma"/>
          <w:lang w:val="pl-PL"/>
        </w:rPr>
      </w:pPr>
    </w:p>
    <w:p w14:paraId="6863E7B7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§ 5</w:t>
      </w:r>
    </w:p>
    <w:p w14:paraId="5BBD355D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PRAWA AUTORSKIE </w:t>
      </w:r>
    </w:p>
    <w:p w14:paraId="04B5217B" w14:textId="77777777" w:rsidR="00445F80" w:rsidRPr="00F15FA9" w:rsidRDefault="00445F80">
      <w:pPr>
        <w:rPr>
          <w:rFonts w:ascii="Tahoma" w:hAnsi="Tahoma" w:cs="Tahoma"/>
          <w:lang w:val="pl-PL"/>
        </w:rPr>
      </w:pPr>
    </w:p>
    <w:p w14:paraId="09395AE6" w14:textId="1F6315FA" w:rsidR="00645150" w:rsidRPr="00F15FA9" w:rsidRDefault="00445F80" w:rsidP="00901510">
      <w:pPr>
        <w:pStyle w:val="Akapitzlist"/>
        <w:numPr>
          <w:ilvl w:val="0"/>
          <w:numId w:val="9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Jeżeli w wyniku wykonywania przedmiotu umowy Zleceniobiorca stworzy jakikolwiek utwór w rozumieniu ustawy o prawie autorskim i prawach</w:t>
      </w:r>
      <w:r w:rsidR="00617A81" w:rsidRPr="00F15FA9">
        <w:rPr>
          <w:rFonts w:ascii="Tahoma" w:hAnsi="Tahoma" w:cs="Tahoma"/>
          <w:color w:val="000000"/>
          <w:lang w:val="pl-PL"/>
        </w:rPr>
        <w:t xml:space="preserve">. </w:t>
      </w:r>
      <w:r w:rsidRPr="00F15FA9">
        <w:rPr>
          <w:rFonts w:ascii="Tahoma" w:hAnsi="Tahoma" w:cs="Tahoma"/>
          <w:color w:val="000000"/>
          <w:lang w:val="pl-PL"/>
        </w:rPr>
        <w:t xml:space="preserve">Strony ustalają, że autorskie prawa majątkowe do tego utworu, zwanego dalej „Utworem”, z mocy niniejszej </w:t>
      </w:r>
      <w:r w:rsidR="002F47AD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mowy </w:t>
      </w:r>
      <w:r w:rsidR="00B930B0" w:rsidRPr="00F15FA9">
        <w:rPr>
          <w:rFonts w:ascii="Tahoma" w:hAnsi="Tahoma" w:cs="Tahoma"/>
          <w:color w:val="000000"/>
          <w:lang w:val="pl-PL"/>
        </w:rPr>
        <w:t xml:space="preserve">przechodzą na Zleceniodawcę 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>z chwilą przekazania</w:t>
      </w:r>
      <w:r w:rsidR="00B930B0" w:rsidRPr="00F15FA9">
        <w:rPr>
          <w:rFonts w:ascii="Tahoma" w:hAnsi="Tahoma" w:cs="Tahoma"/>
          <w:color w:val="000000"/>
          <w:lang w:val="pl-PL"/>
        </w:rPr>
        <w:t xml:space="preserve"> Utworu</w:t>
      </w:r>
      <w:r w:rsidRPr="00F15FA9">
        <w:rPr>
          <w:rFonts w:ascii="Tahoma" w:hAnsi="Tahoma" w:cs="Tahoma"/>
          <w:color w:val="000000"/>
          <w:lang w:val="pl-PL"/>
        </w:rPr>
        <w:t xml:space="preserve"> Zleceniodawcy</w:t>
      </w:r>
      <w:r w:rsidR="00641879" w:rsidRPr="00F15FA9">
        <w:rPr>
          <w:rFonts w:ascii="Tahoma" w:hAnsi="Tahoma" w:cs="Tahoma"/>
          <w:color w:val="000000"/>
          <w:lang w:val="pl-PL"/>
        </w:rPr>
        <w:t xml:space="preserve">, </w:t>
      </w:r>
      <w:r w:rsidR="00327031" w:rsidRPr="00F15FA9">
        <w:rPr>
          <w:rFonts w:ascii="Tahoma" w:hAnsi="Tahoma" w:cs="Tahoma"/>
          <w:color w:val="000000"/>
          <w:lang w:val="pl-PL"/>
        </w:rPr>
        <w:t xml:space="preserve">w ramach </w:t>
      </w:r>
      <w:r w:rsidR="00D17B52" w:rsidRPr="00F15FA9">
        <w:rPr>
          <w:rFonts w:ascii="Tahoma" w:hAnsi="Tahoma" w:cs="Tahoma"/>
          <w:color w:val="000000"/>
          <w:lang w:val="pl-PL"/>
        </w:rPr>
        <w:t>wynagrodzenia</w:t>
      </w:r>
      <w:r w:rsidR="00AB1310" w:rsidRPr="00F15FA9">
        <w:rPr>
          <w:rFonts w:ascii="Tahoma" w:hAnsi="Tahoma" w:cs="Tahoma"/>
          <w:color w:val="000000"/>
          <w:lang w:val="pl-PL"/>
        </w:rPr>
        <w:t>, o którym mowa w § 4 ust. 1 Umowy</w:t>
      </w:r>
      <w:r w:rsidRPr="00F15FA9">
        <w:rPr>
          <w:rFonts w:ascii="Tahoma" w:hAnsi="Tahoma" w:cs="Tahoma"/>
          <w:color w:val="000000"/>
          <w:lang w:val="pl-PL"/>
        </w:rPr>
        <w:t>.</w:t>
      </w:r>
      <w:r w:rsidR="009B4636" w:rsidRPr="00F15FA9">
        <w:rPr>
          <w:rFonts w:ascii="Tahoma" w:hAnsi="Tahoma" w:cs="Tahoma"/>
          <w:color w:val="000000"/>
          <w:lang w:val="pl-PL"/>
        </w:rPr>
        <w:t xml:space="preserve"> </w:t>
      </w:r>
      <w:r w:rsidR="00020EB5" w:rsidRPr="00F15FA9">
        <w:rPr>
          <w:rFonts w:ascii="Tahoma" w:hAnsi="Tahoma" w:cs="Tahoma"/>
          <w:color w:val="000000"/>
          <w:lang w:val="pl-PL"/>
        </w:rPr>
        <w:t>Razem z przeniesieniem praw majątkowych, Zleceniobiorca przekaże Zleceniodawcy kody źródłowe do utworów, których przeniesienie praw dotyczy.</w:t>
      </w:r>
      <w:r w:rsidR="00645150" w:rsidRPr="00F15FA9">
        <w:rPr>
          <w:rFonts w:ascii="Tahoma" w:hAnsi="Tahoma" w:cs="Tahoma"/>
          <w:lang w:val="pl-PL"/>
        </w:rPr>
        <w:t xml:space="preserve"> </w:t>
      </w:r>
      <w:r w:rsidR="00645150" w:rsidRPr="00F15FA9">
        <w:rPr>
          <w:rFonts w:ascii="Tahoma" w:hAnsi="Tahoma" w:cs="Tahoma"/>
          <w:color w:val="000000"/>
          <w:lang w:val="pl-PL"/>
        </w:rPr>
        <w:t xml:space="preserve">Z chwilą przeniesienia praw autorskich Zleceniodawca nabywa też własność nośników, na których utwory utrwalono, w ramach wynagrodzenia określonego w § 4 ust. 1 </w:t>
      </w:r>
      <w:r w:rsidR="00901510" w:rsidRPr="00F15FA9">
        <w:rPr>
          <w:rFonts w:ascii="Tahoma" w:hAnsi="Tahoma" w:cs="Tahoma"/>
          <w:color w:val="000000"/>
          <w:lang w:val="pl-PL"/>
        </w:rPr>
        <w:t>Umowy</w:t>
      </w:r>
      <w:r w:rsidR="00645150" w:rsidRPr="00F15FA9">
        <w:rPr>
          <w:rFonts w:ascii="Tahoma" w:hAnsi="Tahoma" w:cs="Tahoma"/>
          <w:color w:val="000000"/>
          <w:lang w:val="pl-PL"/>
        </w:rPr>
        <w:t>.</w:t>
      </w:r>
    </w:p>
    <w:p w14:paraId="15DB219D" w14:textId="4066C330" w:rsidR="00525134" w:rsidRPr="00F15FA9" w:rsidRDefault="00445F80" w:rsidP="00901510">
      <w:pPr>
        <w:widowControl w:val="0"/>
        <w:numPr>
          <w:ilvl w:val="0"/>
          <w:numId w:val="9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oświadcza, iż </w:t>
      </w:r>
      <w:r w:rsidR="0068713C" w:rsidRPr="00F15FA9">
        <w:rPr>
          <w:rFonts w:ascii="Tahoma" w:hAnsi="Tahoma" w:cs="Tahoma"/>
          <w:color w:val="000000"/>
          <w:lang w:val="pl-PL"/>
        </w:rPr>
        <w:t xml:space="preserve">powstałe </w:t>
      </w:r>
      <w:r w:rsidRPr="00F15FA9">
        <w:rPr>
          <w:rFonts w:ascii="Tahoma" w:hAnsi="Tahoma" w:cs="Tahoma"/>
          <w:color w:val="000000"/>
          <w:lang w:val="pl-PL"/>
        </w:rPr>
        <w:t xml:space="preserve">w ramach realizacji przedmiotu </w:t>
      </w:r>
      <w:r w:rsidR="002F47AD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mowy </w:t>
      </w:r>
      <w:r w:rsidR="00BB237D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twory będą wytworem jego oryginalnej twórczości i przysługiwać mu </w:t>
      </w:r>
      <w:r w:rsidR="0026408E" w:rsidRPr="00F15FA9">
        <w:rPr>
          <w:rFonts w:ascii="Tahoma" w:hAnsi="Tahoma" w:cs="Tahoma"/>
          <w:color w:val="000000"/>
          <w:lang w:val="pl-PL"/>
        </w:rPr>
        <w:t>będą wyłączne</w:t>
      </w:r>
      <w:r w:rsidRPr="00F15FA9">
        <w:rPr>
          <w:rFonts w:ascii="Tahoma" w:hAnsi="Tahoma" w:cs="Tahoma"/>
          <w:color w:val="000000"/>
          <w:lang w:val="pl-PL"/>
        </w:rPr>
        <w:t xml:space="preserve"> i nieograniczone w czasie autorskie prawa majątkowe, a także </w:t>
      </w:r>
      <w:r w:rsidR="00BB237D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twory te nie będą naruszać praw majątkowych i osobistych osób trzecich.</w:t>
      </w:r>
    </w:p>
    <w:p w14:paraId="0C99177D" w14:textId="54126D35" w:rsidR="002F47AD" w:rsidRPr="00F15FA9" w:rsidRDefault="00445F80" w:rsidP="00901510">
      <w:pPr>
        <w:widowControl w:val="0"/>
        <w:numPr>
          <w:ilvl w:val="0"/>
          <w:numId w:val="9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oświadcza, iż w chwili przekazania nie będą istniały żadne ograniczenia, które uniemożliwiałyby mu przeniesienie autorskich praw majątkowych do </w:t>
      </w:r>
      <w:r w:rsidR="00BB237D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 w zakresie opisanym umową na Spółkę.</w:t>
      </w:r>
      <w:r w:rsidRPr="00F15FA9">
        <w:rPr>
          <w:rFonts w:ascii="Tahoma" w:eastAsia="Arial" w:hAnsi="Tahoma" w:cs="Tahoma"/>
          <w:color w:val="000000"/>
          <w:lang w:val="pl-PL"/>
        </w:rPr>
        <w:t xml:space="preserve"> </w:t>
      </w:r>
      <w:r w:rsidR="00312F05" w:rsidRPr="00F15FA9">
        <w:rPr>
          <w:rFonts w:ascii="Tahoma" w:hAnsi="Tahoma" w:cs="Tahoma"/>
          <w:color w:val="000000"/>
          <w:lang w:val="pl-PL"/>
        </w:rPr>
        <w:t>Zleceniobiorca po</w:t>
      </w:r>
      <w:r w:rsidRPr="00F15FA9">
        <w:rPr>
          <w:rFonts w:ascii="Tahoma" w:hAnsi="Tahoma" w:cs="Tahoma"/>
          <w:color w:val="000000"/>
          <w:lang w:val="pl-PL"/>
        </w:rPr>
        <w:t xml:space="preserve"> uzyskaniu uprzedniej zgody </w:t>
      </w:r>
      <w:r w:rsidR="0026408E" w:rsidRPr="00F15FA9">
        <w:rPr>
          <w:rFonts w:ascii="Tahoma" w:hAnsi="Tahoma" w:cs="Tahoma"/>
          <w:color w:val="000000"/>
          <w:lang w:val="pl-PL"/>
        </w:rPr>
        <w:t>Spółki będzie</w:t>
      </w:r>
      <w:r w:rsidRPr="00F15FA9">
        <w:rPr>
          <w:rFonts w:ascii="Tahoma" w:hAnsi="Tahoma" w:cs="Tahoma"/>
          <w:color w:val="000000"/>
          <w:lang w:val="pl-PL"/>
        </w:rPr>
        <w:t xml:space="preserve"> uprawniony do wykorzystania w celu stworzenia Utwor</w:t>
      </w:r>
      <w:r w:rsidR="002D55F0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ogólnie dostępnych bibliotek oraz innych gotowych elementów oprogramowania na zasadach określonych przez producentów tych bibliotek i</w:t>
      </w:r>
      <w:r w:rsidR="004C194C" w:rsidRPr="00F15FA9">
        <w:rPr>
          <w:rFonts w:ascii="Tahoma" w:hAnsi="Tahoma" w:cs="Tahoma"/>
          <w:color w:val="000000"/>
          <w:lang w:val="pl-PL"/>
        </w:rPr>
        <w:t xml:space="preserve"> innych</w:t>
      </w:r>
      <w:r w:rsidRPr="00F15FA9">
        <w:rPr>
          <w:rFonts w:ascii="Tahoma" w:hAnsi="Tahoma" w:cs="Tahoma"/>
          <w:color w:val="000000"/>
          <w:lang w:val="pl-PL"/>
        </w:rPr>
        <w:t xml:space="preserve"> elementów.</w:t>
      </w:r>
    </w:p>
    <w:p w14:paraId="5908F2DE" w14:textId="31DC1246" w:rsidR="00445F80" w:rsidRPr="00F15FA9" w:rsidRDefault="00445F80" w:rsidP="00901510">
      <w:pPr>
        <w:widowControl w:val="0"/>
        <w:numPr>
          <w:ilvl w:val="0"/>
          <w:numId w:val="9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Przeniesienie autorskich praw majątkowych, o których mowa w ust. 1 powyżej, następuje na wszystkich polach eksploatacji znanych w dniu zawarcia </w:t>
      </w:r>
      <w:r w:rsidR="00525134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mowy, a w szczególności na następujących polach eksploatacji:</w:t>
      </w:r>
    </w:p>
    <w:p w14:paraId="475A0198" w14:textId="1C3DFC06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utrwalanie, zwielokrotnianie </w:t>
      </w:r>
      <w:r w:rsidR="002D55F0" w:rsidRPr="00F15FA9">
        <w:rPr>
          <w:rFonts w:ascii="Tahoma" w:hAnsi="Tahoma" w:cs="Tahoma"/>
          <w:color w:val="000000"/>
          <w:lang w:val="pl-PL"/>
        </w:rPr>
        <w:t xml:space="preserve">Utworów </w:t>
      </w:r>
      <w:r w:rsidRPr="00F15FA9">
        <w:rPr>
          <w:rFonts w:ascii="Tahoma" w:hAnsi="Tahoma" w:cs="Tahoma"/>
          <w:color w:val="000000"/>
          <w:lang w:val="pl-PL"/>
        </w:rPr>
        <w:t>jakąkolwiek techniką (w szczególności audiowizualną, magnetyczną, cyfrową, drukiem) niezależnie od standardu, systemu lub formatu utrwalenia,</w:t>
      </w:r>
    </w:p>
    <w:p w14:paraId="62FC00FA" w14:textId="2C5521F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wytwarzanie dowolną techniką egzemplarzy </w:t>
      </w:r>
      <w:r w:rsidR="002D55F0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tworów lub jakichkolwiek utworów wykorzystujących elementy </w:t>
      </w:r>
      <w:r w:rsidR="002D55F0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tworów, w tym przedruk całości lub części </w:t>
      </w:r>
      <w:r w:rsidR="002D55F0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 (przed i po wydaniu),</w:t>
      </w:r>
    </w:p>
    <w:p w14:paraId="78BE7213" w14:textId="7777777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wprowadzanie do obrotu oryginału albo kopii, w tym wydanie i rozpowszechnianie we wszystkich wydaniach niezależnie od formy, standardu, systemu lub formatu, bez ograniczenia liczby egzemplarzy i w dowolnym języku,</w:t>
      </w:r>
    </w:p>
    <w:p w14:paraId="3D2B3B63" w14:textId="7777777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wprowadzanie do pamięci komputera, a także umieszczenie na serwerze,</w:t>
      </w:r>
    </w:p>
    <w:p w14:paraId="3E9221CD" w14:textId="2AB7BF69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użyczenie lub najem oryginału albo kopii </w:t>
      </w:r>
      <w:r w:rsidR="002D55F0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tworów, lub inne sposoby korzystania o podobnej lub zbliżonej formie,</w:t>
      </w:r>
    </w:p>
    <w:p w14:paraId="07279157" w14:textId="7777777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przetłumaczenie na dowolne języki,</w:t>
      </w:r>
    </w:p>
    <w:p w14:paraId="13FF5E3F" w14:textId="7777777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utrwalenie audiowizualne i audialne dowolną techniką, w tym nagrywanie na nośnikach służących </w:t>
      </w:r>
      <w:r w:rsidRPr="00F15FA9">
        <w:rPr>
          <w:rFonts w:ascii="Tahoma" w:hAnsi="Tahoma" w:cs="Tahoma"/>
          <w:color w:val="000000"/>
          <w:lang w:val="pl-PL"/>
        </w:rPr>
        <w:lastRenderedPageBreak/>
        <w:t>do wielokrotnego odtwarzania, w szczególności magnetycznych, optycznych lub cyfrowych,</w:t>
      </w:r>
    </w:p>
    <w:p w14:paraId="46CF4DBC" w14:textId="77777777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publiczne wykonanie, wystawienie, wyświetlenie, odtworzenie, nadawanie, w tym nadawanie za pomocą wizji i/lub fonii przewodowej albo bezprzewodowej przez stację naziemną, nadanie za pośrednictwem satelity, równoczesne i integralne nadanie utworu nadawanego przez inną organizację radiową i/lub telewizyjną, nadawanie za pomocą platform cyfrowych,</w:t>
      </w:r>
    </w:p>
    <w:p w14:paraId="19E5FDA4" w14:textId="4E6BCD18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publiczne udostępnianie w taki sposób, aby każdy mógł mieć do niego dostęp w miejscu i czasie przez siebie wybranym, w szczególności poprzez umieszczenie w dowolnej sieci komputerowej, </w:t>
      </w:r>
      <w:r w:rsidR="00A52063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 xml:space="preserve">w tym udostępnianie „na </w:t>
      </w:r>
      <w:r w:rsidR="00EE2F0F" w:rsidRPr="00F15FA9">
        <w:rPr>
          <w:rFonts w:ascii="Tahoma" w:hAnsi="Tahoma" w:cs="Tahoma"/>
          <w:color w:val="000000"/>
          <w:lang w:val="pl-PL"/>
        </w:rPr>
        <w:t>żądanie</w:t>
      </w:r>
      <w:r w:rsidR="00EE2F0F">
        <w:rPr>
          <w:rFonts w:ascii="Tahoma" w:hAnsi="Tahoma" w:cs="Tahoma"/>
          <w:color w:val="000000"/>
          <w:lang w:val="pl-PL"/>
        </w:rPr>
        <w:t>”</w:t>
      </w:r>
      <w:r w:rsidRPr="00F15FA9">
        <w:rPr>
          <w:rFonts w:ascii="Tahoma" w:hAnsi="Tahoma" w:cs="Tahoma"/>
          <w:color w:val="000000"/>
          <w:lang w:val="pl-PL"/>
        </w:rPr>
        <w:t>,</w:t>
      </w:r>
    </w:p>
    <w:p w14:paraId="274035FA" w14:textId="14828F19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prawo do określania nazw Utwor</w:t>
      </w:r>
      <w:r w:rsidR="00795555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>, pod którymi będzie on wykorzystywany lub rozpowszechniany, w tym nazw handlowych,</w:t>
      </w:r>
    </w:p>
    <w:p w14:paraId="6563708A" w14:textId="1B331E61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prawo do wykorzystywania Utwor</w:t>
      </w:r>
      <w:r w:rsidR="00795555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do celów marketingowych lub promocji, w tym reklamy, sponsoringu, promocji sprzedaży, a także do oznaczania lub identyfikacji produktów i usług oraz innych przejawów działalności, a także przedmiotów jego własności, a także dla celów edukacyjnych lub szkoleniowych,</w:t>
      </w:r>
    </w:p>
    <w:p w14:paraId="2ECBDFF2" w14:textId="0AA18699" w:rsidR="00F157A3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zarejestrowanie </w:t>
      </w:r>
      <w:r w:rsidR="0079555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795555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w całości lub we fragmentach jako znaku towarowego, wzoru użytkowego lub zdobniczego,</w:t>
      </w:r>
    </w:p>
    <w:p w14:paraId="080FDBE5" w14:textId="7C541496" w:rsidR="00445F80" w:rsidRPr="00F15FA9" w:rsidRDefault="00445F80" w:rsidP="0026408E">
      <w:pPr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interaktywne korzystanie z </w:t>
      </w:r>
      <w:r w:rsidR="0079555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tworów,</w:t>
      </w:r>
    </w:p>
    <w:p w14:paraId="66255F93" w14:textId="7B538350" w:rsidR="00445F80" w:rsidRPr="00F15FA9" w:rsidRDefault="00445F80" w:rsidP="0026408E">
      <w:pPr>
        <w:keepLines/>
        <w:widowControl w:val="0"/>
        <w:numPr>
          <w:ilvl w:val="0"/>
          <w:numId w:val="1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zezwolenie na tworzenie opracowań, przeróbek i adaptacji Utwor</w:t>
      </w:r>
      <w:r w:rsidR="008C021A" w:rsidRPr="00F15FA9">
        <w:rPr>
          <w:rFonts w:ascii="Tahoma" w:hAnsi="Tahoma" w:cs="Tahoma"/>
          <w:color w:val="000000"/>
          <w:lang w:val="pl-PL"/>
        </w:rPr>
        <w:t xml:space="preserve">ów </w:t>
      </w:r>
      <w:r w:rsidRPr="00F15FA9">
        <w:rPr>
          <w:rFonts w:ascii="Tahoma" w:hAnsi="Tahoma" w:cs="Tahoma"/>
          <w:color w:val="000000"/>
          <w:lang w:val="pl-PL"/>
        </w:rPr>
        <w:t>oraz prawo do rozporządzania tymi opracowaniami, przeróbkami i adaptacjami, na wszystkich wymienionych powyżej polach eksploatacji,</w:t>
      </w:r>
      <w:r w:rsidR="00F157A3" w:rsidRPr="00F15FA9">
        <w:rPr>
          <w:rFonts w:ascii="Tahoma" w:hAnsi="Tahoma" w:cs="Tahoma"/>
          <w:color w:val="000000"/>
          <w:lang w:val="pl-PL"/>
        </w:rPr>
        <w:t xml:space="preserve"> </w:t>
      </w:r>
      <w:r w:rsidRPr="00F15FA9">
        <w:rPr>
          <w:rFonts w:ascii="Tahoma" w:hAnsi="Tahoma" w:cs="Tahoma"/>
          <w:color w:val="000000"/>
          <w:lang w:val="pl-PL"/>
        </w:rPr>
        <w:t xml:space="preserve">a w przypadku </w:t>
      </w:r>
      <w:r w:rsidR="008C021A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8C021A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</w:t>
      </w:r>
      <w:r w:rsidR="00312F05" w:rsidRPr="00F15FA9">
        <w:rPr>
          <w:rFonts w:ascii="Tahoma" w:hAnsi="Tahoma" w:cs="Tahoma"/>
          <w:color w:val="000000"/>
          <w:lang w:val="pl-PL"/>
        </w:rPr>
        <w:t>stanowiących program</w:t>
      </w:r>
      <w:r w:rsidRPr="00F15FA9">
        <w:rPr>
          <w:rFonts w:ascii="Tahoma" w:hAnsi="Tahoma" w:cs="Tahoma"/>
          <w:color w:val="000000"/>
          <w:lang w:val="pl-PL"/>
        </w:rPr>
        <w:t xml:space="preserve"> komputerowy także:</w:t>
      </w:r>
    </w:p>
    <w:p w14:paraId="42D065D1" w14:textId="52C3C5F4" w:rsidR="00445F80" w:rsidRPr="00F15FA9" w:rsidRDefault="00445F80" w:rsidP="00EE2F0F">
      <w:pPr>
        <w:pStyle w:val="Akapitzlist"/>
        <w:widowControl w:val="0"/>
        <w:numPr>
          <w:ilvl w:val="0"/>
          <w:numId w:val="24"/>
        </w:numPr>
        <w:ind w:left="1134" w:hanging="283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prawo do zwielokrotniania kodu źródłowego lub tłumaczenia jego formy (dekompilacja), włączając w to prawo do trwałego lub czasowego zwielokrotniania w całości lub w części jakimikolwiek środkami i w jakiejkolwiek formie, a także opracowania (tłumaczenia, przystosowania lub jakichkolwiek innych zmian), w celu wykorzystania dla celów współdziałania z programami komputerowymi lub rozwijania, wytwarzania lub wprowadzania do obrotu, rozpowszechniania, w tym użyczania, najmu, lub innych form korzystania o podobnej lub zbliżonej formie</w:t>
      </w:r>
      <w:r w:rsidR="000D505E" w:rsidRPr="00F15FA9">
        <w:rPr>
          <w:rFonts w:ascii="Tahoma" w:hAnsi="Tahoma" w:cs="Tahoma"/>
          <w:color w:val="000000"/>
          <w:lang w:val="pl-PL"/>
        </w:rPr>
        <w:t>.</w:t>
      </w:r>
    </w:p>
    <w:p w14:paraId="4FDECD7B" w14:textId="2083EEFA" w:rsidR="00445F80" w:rsidRPr="00F15FA9" w:rsidRDefault="00445F80">
      <w:pPr>
        <w:widowControl w:val="0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Przeniesienie praw autorskich majątkowych zgodnie z </w:t>
      </w:r>
      <w:r w:rsidR="00D962ED" w:rsidRPr="00F15FA9">
        <w:rPr>
          <w:rFonts w:ascii="Tahoma" w:hAnsi="Tahoma" w:cs="Tahoma"/>
          <w:color w:val="000000"/>
          <w:lang w:val="pl-PL"/>
        </w:rPr>
        <w:t xml:space="preserve">§ 5 </w:t>
      </w:r>
      <w:r w:rsidRPr="00F15FA9">
        <w:rPr>
          <w:rFonts w:ascii="Tahoma" w:hAnsi="Tahoma" w:cs="Tahoma"/>
          <w:color w:val="000000"/>
          <w:lang w:val="pl-PL"/>
        </w:rPr>
        <w:t xml:space="preserve">ust. </w:t>
      </w:r>
      <w:r w:rsidR="00012CAE" w:rsidRPr="00F15FA9">
        <w:rPr>
          <w:rFonts w:ascii="Tahoma" w:hAnsi="Tahoma" w:cs="Tahoma"/>
          <w:color w:val="000000"/>
          <w:lang w:val="pl-PL"/>
        </w:rPr>
        <w:t>1</w:t>
      </w:r>
      <w:r w:rsidR="00D962ED" w:rsidRPr="00F15FA9">
        <w:rPr>
          <w:rFonts w:ascii="Tahoma" w:hAnsi="Tahoma" w:cs="Tahoma"/>
          <w:color w:val="000000"/>
          <w:lang w:val="pl-PL"/>
        </w:rPr>
        <w:t xml:space="preserve">-4 </w:t>
      </w:r>
      <w:r w:rsidRPr="00F15FA9">
        <w:rPr>
          <w:rFonts w:ascii="Tahoma" w:hAnsi="Tahoma" w:cs="Tahoma"/>
          <w:color w:val="000000"/>
          <w:lang w:val="pl-PL"/>
        </w:rPr>
        <w:t>nie będzie w żaden sposób ograniczone czasowo ani terytorialnie.</w:t>
      </w:r>
    </w:p>
    <w:p w14:paraId="317DB742" w14:textId="3814E741" w:rsidR="00445F80" w:rsidRPr="00F15FA9" w:rsidRDefault="00445F80">
      <w:pPr>
        <w:widowControl w:val="0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Przeniesienie praw autorskich, o których mowa w</w:t>
      </w:r>
      <w:r w:rsidR="00012CAE" w:rsidRPr="00F15FA9">
        <w:rPr>
          <w:rFonts w:ascii="Tahoma" w:hAnsi="Tahoma" w:cs="Tahoma"/>
          <w:color w:val="000000"/>
          <w:lang w:val="pl-PL"/>
        </w:rPr>
        <w:t xml:space="preserve"> § 5 ust. 1-4</w:t>
      </w:r>
      <w:r w:rsidRPr="00F15FA9">
        <w:rPr>
          <w:rFonts w:ascii="Tahoma" w:hAnsi="Tahoma" w:cs="Tahoma"/>
          <w:color w:val="000000"/>
          <w:lang w:val="pl-PL"/>
        </w:rPr>
        <w:t>, obejmuje również przeniesienie prawa do wyłącznego wykonywania autorskich praw zależnych, w tym do korzystania i rozporządzania opracowaniami utworów.</w:t>
      </w:r>
    </w:p>
    <w:p w14:paraId="3EEC3512" w14:textId="11573431" w:rsidR="00445F80" w:rsidRPr="00F15FA9" w:rsidRDefault="00445F80">
      <w:pPr>
        <w:widowControl w:val="0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</w:t>
      </w:r>
      <w:r w:rsidR="00EE2F0F" w:rsidRPr="00F15FA9">
        <w:rPr>
          <w:rFonts w:ascii="Tahoma" w:hAnsi="Tahoma" w:cs="Tahoma"/>
          <w:color w:val="000000"/>
          <w:lang w:val="pl-PL"/>
        </w:rPr>
        <w:t>przypadku,</w:t>
      </w:r>
      <w:r w:rsidRPr="00F15FA9">
        <w:rPr>
          <w:rFonts w:ascii="Tahoma" w:hAnsi="Tahoma" w:cs="Tahoma"/>
          <w:color w:val="000000"/>
          <w:lang w:val="pl-PL"/>
        </w:rPr>
        <w:t xml:space="preserve"> gdyby do powstałego w ramach wykonywania przedmiotu umowy objętych niniejszą umową </w:t>
      </w:r>
      <w:r w:rsidR="00012CAE" w:rsidRPr="00F15FA9">
        <w:rPr>
          <w:rFonts w:ascii="Tahoma" w:hAnsi="Tahoma" w:cs="Tahoma"/>
          <w:color w:val="000000"/>
          <w:lang w:val="pl-PL"/>
        </w:rPr>
        <w:t>Utworów</w:t>
      </w:r>
      <w:r w:rsidRPr="00F15FA9">
        <w:rPr>
          <w:rFonts w:ascii="Tahoma" w:hAnsi="Tahoma" w:cs="Tahoma"/>
          <w:color w:val="000000"/>
          <w:lang w:val="pl-PL"/>
        </w:rPr>
        <w:t xml:space="preserve"> powstały autorskie prawa majątkowe wspólne – przysługujące współautorom </w:t>
      </w:r>
      <w:r w:rsidR="00012CAE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012CAE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, przeniesienie praw autorskich majątkowych zgodnie z postanowieniami niniejszego paragrafu dotyczyć będzie udziału Zleceniobiorcy w tych prawach. Przedstawienie </w:t>
      </w:r>
      <w:r w:rsidR="000F3B91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tworów współautorskich, jest możliwe tylko w sytuacji, w której pozostałymi współtwórcami są pracownicy lub współpracownicy Zleceniobiorcy, których prawa autorskie majątkowe do </w:t>
      </w:r>
      <w:r w:rsidR="000F3B91" w:rsidRPr="00F15FA9">
        <w:rPr>
          <w:rFonts w:ascii="Tahoma" w:hAnsi="Tahoma" w:cs="Tahoma"/>
          <w:color w:val="000000"/>
          <w:lang w:val="pl-PL"/>
        </w:rPr>
        <w:t>Utworów</w:t>
      </w:r>
      <w:r w:rsidRPr="00F15FA9">
        <w:rPr>
          <w:rFonts w:ascii="Tahoma" w:hAnsi="Tahoma" w:cs="Tahoma"/>
          <w:color w:val="000000"/>
          <w:lang w:val="pl-PL"/>
        </w:rPr>
        <w:t xml:space="preserve"> przysługują Zleceniobiorcy z mocy obowiązujących przepisów prawa lub z mocy umowy.</w:t>
      </w:r>
    </w:p>
    <w:p w14:paraId="06BCC211" w14:textId="6660E2B1" w:rsidR="00445F80" w:rsidRPr="00F15FA9" w:rsidRDefault="00445F80">
      <w:pPr>
        <w:widowControl w:val="0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z chwilą przekazania </w:t>
      </w:r>
      <w:r w:rsidR="000F3B91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6763C6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</w:t>
      </w:r>
      <w:r w:rsidR="00E775E5" w:rsidRPr="00F15FA9">
        <w:rPr>
          <w:rFonts w:ascii="Tahoma" w:hAnsi="Tahoma" w:cs="Tahoma"/>
          <w:color w:val="000000"/>
          <w:lang w:val="pl-PL"/>
        </w:rPr>
        <w:t xml:space="preserve">Zleceniodawcy </w:t>
      </w:r>
      <w:r w:rsidRPr="00F15FA9">
        <w:rPr>
          <w:rFonts w:ascii="Tahoma" w:hAnsi="Tahoma" w:cs="Tahoma"/>
          <w:color w:val="000000"/>
          <w:lang w:val="pl-PL"/>
        </w:rPr>
        <w:t>udziela jej zezwolenia na korzystanie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 xml:space="preserve">z </w:t>
      </w:r>
      <w:r w:rsidR="006763C6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6763C6" w:rsidRPr="00F15FA9">
        <w:rPr>
          <w:rFonts w:ascii="Tahoma" w:hAnsi="Tahoma" w:cs="Tahoma"/>
          <w:color w:val="000000"/>
          <w:lang w:val="pl-PL"/>
        </w:rPr>
        <w:t>ów</w:t>
      </w:r>
      <w:r w:rsidRPr="00F15FA9">
        <w:rPr>
          <w:rFonts w:ascii="Tahoma" w:hAnsi="Tahoma" w:cs="Tahoma"/>
          <w:color w:val="000000"/>
          <w:lang w:val="pl-PL"/>
        </w:rPr>
        <w:t xml:space="preserve"> w całości lub w dowolnych fragmentach (częściach), również w połączeniu z utworami innych podmiotów, a także zezwolenia na dokonywanie zmian w treści i formie </w:t>
      </w:r>
      <w:r w:rsidR="006763C6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</w:t>
      </w:r>
      <w:r w:rsidR="006763C6" w:rsidRPr="00F15FA9">
        <w:rPr>
          <w:rFonts w:ascii="Tahoma" w:hAnsi="Tahoma" w:cs="Tahoma"/>
          <w:color w:val="000000"/>
          <w:lang w:val="pl-PL"/>
        </w:rPr>
        <w:t>ów</w:t>
      </w:r>
      <w:r w:rsidR="00020EB5" w:rsidRPr="00F15FA9">
        <w:rPr>
          <w:rFonts w:ascii="Tahoma" w:hAnsi="Tahoma" w:cs="Tahoma"/>
          <w:color w:val="000000"/>
          <w:lang w:val="pl-PL"/>
        </w:rPr>
        <w:t xml:space="preserve">, w tym </w:t>
      </w:r>
      <w:r w:rsidR="000A057A" w:rsidRPr="00F15FA9">
        <w:rPr>
          <w:rFonts w:ascii="Tahoma" w:hAnsi="Tahoma" w:cs="Tahoma"/>
          <w:color w:val="000000"/>
          <w:lang w:val="pl-PL"/>
        </w:rPr>
        <w:t>modyfikacji kodów źródłowych</w:t>
      </w:r>
      <w:r w:rsidRPr="00F15FA9">
        <w:rPr>
          <w:rFonts w:ascii="Tahoma" w:hAnsi="Tahoma" w:cs="Tahoma"/>
          <w:color w:val="000000"/>
          <w:lang w:val="pl-PL"/>
        </w:rPr>
        <w:t>. Zezwolenia mają charakter bezterminowy i nieodwołalny.</w:t>
      </w:r>
    </w:p>
    <w:p w14:paraId="126DC771" w14:textId="31C37933" w:rsidR="00445F80" w:rsidRPr="00F15FA9" w:rsidRDefault="00445F80">
      <w:pPr>
        <w:widowControl w:val="0"/>
        <w:numPr>
          <w:ilvl w:val="0"/>
          <w:numId w:val="17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upoważnia Zleceniodawcę do wykonywania w jego imieniu autorskich praw osobistych do </w:t>
      </w:r>
      <w:r w:rsidR="002C24E0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tworów, w tym prawa do:</w:t>
      </w:r>
    </w:p>
    <w:p w14:paraId="1888F58C" w14:textId="77777777" w:rsidR="00445F80" w:rsidRPr="00F15FA9" w:rsidRDefault="00445F80" w:rsidP="00EE2F0F">
      <w:pPr>
        <w:widowControl w:val="0"/>
        <w:numPr>
          <w:ilvl w:val="0"/>
          <w:numId w:val="18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decydowania o pierwszym publicznym udostępnieniu,</w:t>
      </w:r>
    </w:p>
    <w:p w14:paraId="5940B7E0" w14:textId="75CCA39E" w:rsidR="00445F80" w:rsidRPr="00F15FA9" w:rsidRDefault="00445F80" w:rsidP="00EE2F0F">
      <w:pPr>
        <w:widowControl w:val="0"/>
        <w:numPr>
          <w:ilvl w:val="0"/>
          <w:numId w:val="18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udostępniania utworów lub ich części anonimowo lub wskazując jako uprawnionego </w:t>
      </w:r>
      <w:r w:rsidR="00EC6C0C">
        <w:rPr>
          <w:rFonts w:ascii="Tahoma" w:hAnsi="Tahoma" w:cs="Tahoma"/>
          <w:color w:val="000000"/>
          <w:lang w:val="pl-PL"/>
        </w:rPr>
        <w:t>Zleceniodawcę</w:t>
      </w:r>
      <w:r w:rsidRPr="00F15FA9">
        <w:rPr>
          <w:rFonts w:ascii="Tahoma" w:hAnsi="Tahoma" w:cs="Tahoma"/>
          <w:color w:val="000000"/>
          <w:lang w:val="pl-PL"/>
        </w:rPr>
        <w:t xml:space="preserve"> lub inny podmiot,</w:t>
      </w:r>
    </w:p>
    <w:p w14:paraId="22DAF92C" w14:textId="77777777" w:rsidR="00445F80" w:rsidRPr="00F15FA9" w:rsidRDefault="00445F80" w:rsidP="00EE2F0F">
      <w:pPr>
        <w:widowControl w:val="0"/>
        <w:numPr>
          <w:ilvl w:val="0"/>
          <w:numId w:val="18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nadzoru autorskiego,</w:t>
      </w:r>
    </w:p>
    <w:p w14:paraId="4595DCEF" w14:textId="77777777" w:rsidR="00445F80" w:rsidRPr="00F15FA9" w:rsidRDefault="00445F80" w:rsidP="00EE2F0F">
      <w:pPr>
        <w:widowControl w:val="0"/>
        <w:numPr>
          <w:ilvl w:val="0"/>
          <w:numId w:val="18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nienaruszalności form i treści utworu oraz jego rzetelnego wykorzystania (integralność).</w:t>
      </w:r>
    </w:p>
    <w:p w14:paraId="08C1E576" w14:textId="2DE588AD" w:rsidR="00B547BC" w:rsidRPr="00F15FA9" w:rsidRDefault="00445F80">
      <w:pPr>
        <w:widowControl w:val="0"/>
        <w:numPr>
          <w:ilvl w:val="0"/>
          <w:numId w:val="10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upoważnia </w:t>
      </w:r>
      <w:r w:rsidR="00540805" w:rsidRPr="00F15FA9">
        <w:rPr>
          <w:rFonts w:ascii="Tahoma" w:hAnsi="Tahoma" w:cs="Tahoma"/>
          <w:color w:val="000000"/>
          <w:lang w:val="pl-PL"/>
        </w:rPr>
        <w:t>Zlecenio</w:t>
      </w:r>
      <w:r w:rsidR="00326CF9" w:rsidRPr="00F15FA9">
        <w:rPr>
          <w:rFonts w:ascii="Tahoma" w:hAnsi="Tahoma" w:cs="Tahoma"/>
          <w:color w:val="000000"/>
          <w:lang w:val="pl-PL"/>
        </w:rPr>
        <w:t>dawcę</w:t>
      </w:r>
      <w:r w:rsidR="00540805" w:rsidRPr="00F15FA9">
        <w:rPr>
          <w:rFonts w:ascii="Tahoma" w:hAnsi="Tahoma" w:cs="Tahoma"/>
          <w:color w:val="000000"/>
          <w:lang w:val="pl-PL"/>
        </w:rPr>
        <w:t xml:space="preserve"> </w:t>
      </w:r>
      <w:r w:rsidRPr="00F15FA9">
        <w:rPr>
          <w:rFonts w:ascii="Tahoma" w:hAnsi="Tahoma" w:cs="Tahoma"/>
          <w:color w:val="000000"/>
          <w:lang w:val="pl-PL"/>
        </w:rPr>
        <w:t xml:space="preserve">do udzielania dalszych upoważnień w zakresie określonym 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>w ust. 9 powyżej (zgoda do udzielania dalszych upoważnień obejmuje dalszych upoważnionych).</w:t>
      </w:r>
    </w:p>
    <w:p w14:paraId="1E0EF5FA" w14:textId="630D1A59" w:rsidR="00445F80" w:rsidRPr="00F15FA9" w:rsidRDefault="00312F05">
      <w:pPr>
        <w:widowControl w:val="0"/>
        <w:numPr>
          <w:ilvl w:val="0"/>
          <w:numId w:val="10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Zleceniobiorca zobowiązuje</w:t>
      </w:r>
      <w:r w:rsidR="00445F80" w:rsidRPr="00F15FA9">
        <w:rPr>
          <w:rFonts w:ascii="Tahoma" w:hAnsi="Tahoma" w:cs="Tahoma"/>
          <w:color w:val="000000"/>
          <w:lang w:val="pl-PL"/>
        </w:rPr>
        <w:t xml:space="preserve"> się do niewykonywania praw osobistych przysługujących mu do </w:t>
      </w:r>
      <w:r w:rsidR="002C24E0" w:rsidRPr="00F15FA9">
        <w:rPr>
          <w:rFonts w:ascii="Tahoma" w:hAnsi="Tahoma" w:cs="Tahoma"/>
          <w:color w:val="000000"/>
          <w:lang w:val="pl-PL"/>
        </w:rPr>
        <w:t>U</w:t>
      </w:r>
      <w:r w:rsidR="00445F80" w:rsidRPr="00F15FA9">
        <w:rPr>
          <w:rFonts w:ascii="Tahoma" w:hAnsi="Tahoma" w:cs="Tahoma"/>
          <w:color w:val="000000"/>
          <w:lang w:val="pl-PL"/>
        </w:rPr>
        <w:t>tworów.</w:t>
      </w:r>
    </w:p>
    <w:p w14:paraId="60859940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lastRenderedPageBreak/>
        <w:t>§ 6</w:t>
      </w:r>
    </w:p>
    <w:p w14:paraId="00551AB3" w14:textId="77777777" w:rsidR="00445F80" w:rsidRPr="00F15FA9" w:rsidRDefault="00445F80">
      <w:pPr>
        <w:pStyle w:val="Nagwek4"/>
        <w:rPr>
          <w:rFonts w:ascii="Tahoma" w:hAnsi="Tahoma" w:cs="Tahoma"/>
          <w:sz w:val="20"/>
        </w:rPr>
      </w:pPr>
      <w:r w:rsidRPr="00F15FA9">
        <w:rPr>
          <w:rFonts w:ascii="Tahoma" w:hAnsi="Tahoma" w:cs="Tahoma"/>
          <w:sz w:val="20"/>
          <w:lang w:val="pl-PL"/>
        </w:rPr>
        <w:t>BAZY DANYCH</w:t>
      </w:r>
    </w:p>
    <w:p w14:paraId="5BEDEE76" w14:textId="77777777" w:rsidR="00445F80" w:rsidRPr="00F15FA9" w:rsidRDefault="00445F80">
      <w:pPr>
        <w:jc w:val="both"/>
        <w:rPr>
          <w:rFonts w:ascii="Tahoma" w:hAnsi="Tahoma" w:cs="Tahoma"/>
          <w:color w:val="000000"/>
        </w:rPr>
      </w:pPr>
    </w:p>
    <w:p w14:paraId="51E20FDE" w14:textId="306645EE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przypadku, gdy w wyniku czynności podjętych przez Zleceniobiorcę w celu wykonania </w:t>
      </w:r>
      <w:r w:rsidR="00566853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mowy, powstaną bazy danych w rozumieniu ustawy z dnia 27 lipca 2001 r. o ochronie baz danych, bazy te z momentem powstania stają się własnością Z</w:t>
      </w:r>
      <w:r w:rsidR="002E216C" w:rsidRPr="00F15FA9">
        <w:rPr>
          <w:rFonts w:ascii="Tahoma" w:hAnsi="Tahoma" w:cs="Tahoma"/>
          <w:color w:val="000000"/>
          <w:lang w:val="pl-PL"/>
        </w:rPr>
        <w:t>leceniodawcy</w:t>
      </w:r>
      <w:r w:rsidRPr="00F15FA9">
        <w:rPr>
          <w:rFonts w:ascii="Tahoma" w:hAnsi="Tahoma" w:cs="Tahoma"/>
          <w:color w:val="000000"/>
          <w:lang w:val="pl-PL"/>
        </w:rPr>
        <w:t xml:space="preserve">. </w:t>
      </w:r>
      <w:r w:rsidR="002E216C" w:rsidRPr="00F15FA9">
        <w:rPr>
          <w:rFonts w:ascii="Tahoma" w:hAnsi="Tahoma" w:cs="Tahoma"/>
          <w:color w:val="000000"/>
          <w:lang w:val="pl-PL"/>
        </w:rPr>
        <w:t>Spółka</w:t>
      </w:r>
      <w:r w:rsidRPr="00F15FA9">
        <w:rPr>
          <w:rFonts w:ascii="Tahoma" w:hAnsi="Tahoma" w:cs="Tahoma"/>
          <w:color w:val="000000"/>
          <w:lang w:val="pl-PL"/>
        </w:rPr>
        <w:t xml:space="preserve"> jest producentem powstałych baz danych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>w rozumieniu przepisów powołanej ustawy wraz prawami i obowiązkami z tego wynikającymi.</w:t>
      </w:r>
    </w:p>
    <w:p w14:paraId="71B651BD" w14:textId="7A6AA449" w:rsidR="00544F9F" w:rsidRPr="00F15FA9" w:rsidRDefault="00544F9F">
      <w:pPr>
        <w:jc w:val="both"/>
        <w:rPr>
          <w:rFonts w:ascii="Tahoma" w:hAnsi="Tahoma" w:cs="Tahoma"/>
          <w:color w:val="000000"/>
          <w:lang w:val="pl-PL"/>
        </w:rPr>
      </w:pPr>
    </w:p>
    <w:p w14:paraId="65DDD200" w14:textId="04DE5674" w:rsidR="00544F9F" w:rsidRPr="00F15FA9" w:rsidRDefault="00544F9F" w:rsidP="00544F9F">
      <w:pPr>
        <w:jc w:val="center"/>
        <w:rPr>
          <w:rFonts w:ascii="Tahoma" w:hAnsi="Tahoma" w:cs="Tahoma"/>
          <w:b/>
          <w:bCs/>
          <w:color w:val="000000"/>
          <w:lang w:val="pl-PL"/>
        </w:rPr>
      </w:pPr>
      <w:r w:rsidRPr="00F15FA9">
        <w:rPr>
          <w:rFonts w:ascii="Tahoma" w:hAnsi="Tahoma" w:cs="Tahoma"/>
          <w:b/>
          <w:bCs/>
          <w:color w:val="000000"/>
          <w:lang w:val="pl-PL"/>
        </w:rPr>
        <w:t>§ 7</w:t>
      </w:r>
    </w:p>
    <w:p w14:paraId="09CE36CD" w14:textId="0891EF41" w:rsidR="00544F9F" w:rsidRPr="00F15FA9" w:rsidRDefault="00544F9F" w:rsidP="00544F9F">
      <w:pPr>
        <w:jc w:val="center"/>
        <w:rPr>
          <w:rFonts w:ascii="Tahoma" w:hAnsi="Tahoma" w:cs="Tahoma"/>
          <w:b/>
          <w:bCs/>
          <w:color w:val="000000"/>
          <w:lang w:val="pl-PL"/>
        </w:rPr>
      </w:pPr>
      <w:r w:rsidRPr="00F15FA9">
        <w:rPr>
          <w:rFonts w:ascii="Tahoma" w:hAnsi="Tahoma" w:cs="Tahoma"/>
          <w:b/>
          <w:bCs/>
          <w:color w:val="000000"/>
          <w:lang w:val="pl-PL"/>
        </w:rPr>
        <w:t>ODPOWIEDZIALNOŚĆ ZA NARUSZENIE PRAW AUTORSKICH</w:t>
      </w:r>
    </w:p>
    <w:p w14:paraId="61945279" w14:textId="77777777" w:rsidR="00544F9F" w:rsidRPr="00F15FA9" w:rsidRDefault="00544F9F" w:rsidP="00544F9F">
      <w:pPr>
        <w:jc w:val="center"/>
        <w:rPr>
          <w:rFonts w:ascii="Tahoma" w:hAnsi="Tahoma" w:cs="Tahoma"/>
          <w:b/>
          <w:bCs/>
          <w:color w:val="000000"/>
          <w:lang w:val="pl-PL"/>
        </w:rPr>
      </w:pPr>
    </w:p>
    <w:p w14:paraId="25241206" w14:textId="1AC780B5" w:rsidR="00544F9F" w:rsidRPr="00F15FA9" w:rsidRDefault="00544F9F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przypadku gdy osoba trzecia zgłosi wobec Zleceniodawcy roszczenie związane z </w:t>
      </w:r>
      <w:r w:rsidR="007F77DA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tworami, których twórcą jest Zleceniobiorca, dotyczące naruszenia praw własności intelektualnej, w tym autorskich tej osoby trzeciej, jak również wtedy, gdy istnieje prawdopodobieństwo wysunięcia takich roszczeń, Zleceniobiorca będzie wówczas zobowiązany, według wyboru Zleceniodawcy, do:</w:t>
      </w:r>
    </w:p>
    <w:p w14:paraId="73D42A19" w14:textId="2881DE98" w:rsidR="00544F9F" w:rsidRPr="00F15FA9" w:rsidRDefault="00544F9F" w:rsidP="00EE2F0F">
      <w:pPr>
        <w:pStyle w:val="Akapitzlist"/>
        <w:numPr>
          <w:ilvl w:val="0"/>
          <w:numId w:val="2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uzyskania dla Zleceniodawcy prawa do korzystania z Utworów będących przedmiotem roszczeń zgodnie z Umową, ale w zakresie nienaruszającym prawa własności intelektualnej;</w:t>
      </w:r>
    </w:p>
    <w:p w14:paraId="2D5FEA95" w14:textId="56EB3E2F" w:rsidR="00544F9F" w:rsidRPr="00F15FA9" w:rsidRDefault="00544F9F" w:rsidP="00EE2F0F">
      <w:pPr>
        <w:pStyle w:val="Akapitzlist"/>
        <w:numPr>
          <w:ilvl w:val="0"/>
          <w:numId w:val="2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zmodyfikowania </w:t>
      </w:r>
      <w:r w:rsidR="001504E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tworów będących przedmiotem roszczeń tak, aby nie naruszały praw własności intelektualnej, przy jednoczesnym zachowaniu ich pełnej zgodności z wymogami Zleceniodawcy, wynikającymi z Umowy;</w:t>
      </w:r>
    </w:p>
    <w:p w14:paraId="53B72660" w14:textId="32723EBF" w:rsidR="00544F9F" w:rsidRPr="00F15FA9" w:rsidRDefault="00544F9F" w:rsidP="00EE2F0F">
      <w:pPr>
        <w:pStyle w:val="Akapitzlist"/>
        <w:numPr>
          <w:ilvl w:val="0"/>
          <w:numId w:val="26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uzyskania i wprowadzenia zastępczego, podobnego pod względem funkcjonalnym </w:t>
      </w:r>
      <w:r w:rsidR="001504E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tworu, który nie narusza praw własności intelektualnej.</w:t>
      </w:r>
    </w:p>
    <w:p w14:paraId="34481F52" w14:textId="12B1BCD0" w:rsidR="00544F9F" w:rsidRPr="00F15FA9" w:rsidRDefault="00544F9F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przypadku zgłoszenia roszczeń, o których mowa w ust. </w:t>
      </w:r>
      <w:r w:rsidR="003E6E6D" w:rsidRPr="00F15FA9">
        <w:rPr>
          <w:rFonts w:ascii="Tahoma" w:hAnsi="Tahoma" w:cs="Tahoma"/>
          <w:color w:val="000000"/>
          <w:lang w:val="pl-PL"/>
        </w:rPr>
        <w:t>1</w:t>
      </w:r>
      <w:r w:rsidRPr="00F15FA9">
        <w:rPr>
          <w:rFonts w:ascii="Tahoma" w:hAnsi="Tahoma" w:cs="Tahoma"/>
          <w:color w:val="000000"/>
          <w:lang w:val="pl-PL"/>
        </w:rPr>
        <w:t>, Zleceniobiorca zobowiązuje się również do współdziałania ze Zleceniodawcą, celem obrony przed zgłoszonymi roszczeniami, a w szczególności:</w:t>
      </w:r>
    </w:p>
    <w:p w14:paraId="4DE65C96" w14:textId="0BE63F50" w:rsidR="00544F9F" w:rsidRPr="00F15FA9" w:rsidRDefault="00544F9F" w:rsidP="00EE2F0F">
      <w:pPr>
        <w:pStyle w:val="Akapitzlist"/>
        <w:numPr>
          <w:ilvl w:val="1"/>
          <w:numId w:val="27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przekaże Zleceniodawcy wszelkie posiadane dokumenty związane z wytworzeniem utworów będących przedmiotem zgłoszonych lub uprawdopodobnionych roszczeń;</w:t>
      </w:r>
    </w:p>
    <w:p w14:paraId="197AD17E" w14:textId="401FE1A1" w:rsidR="00544F9F" w:rsidRPr="00F15FA9" w:rsidRDefault="00544F9F" w:rsidP="00EE2F0F">
      <w:pPr>
        <w:pStyle w:val="Akapitzlist"/>
        <w:numPr>
          <w:ilvl w:val="1"/>
          <w:numId w:val="27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na wezwanie Zleceniodawcy przystąpi do toczącego się postępowania sądowego, w zakresie dopuszczalnym przez prawo, przy czym Zleceniodawca nie może uznać powództwa lub zawrzeć ugody bez zgody Zleceniobiorcy; </w:t>
      </w:r>
    </w:p>
    <w:p w14:paraId="17C390F0" w14:textId="1AD491F2" w:rsidR="00544F9F" w:rsidRPr="00F15FA9" w:rsidRDefault="00544F9F" w:rsidP="00EE2F0F">
      <w:pPr>
        <w:pStyle w:val="Akapitzlist"/>
        <w:numPr>
          <w:ilvl w:val="1"/>
          <w:numId w:val="27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udzieli Zleceniodawcy pomocy niezbędnej do prowadzenia obrony przed roszczeniem osoby trzeciej, przy czym Zleceniobiorca nie będzie zobowiązany do zapewnienia Zleceniodawcy pomocy prawnej lub konsultacji zewnętrznych ekspertów.</w:t>
      </w:r>
    </w:p>
    <w:p w14:paraId="449C0993" w14:textId="0C3C9E3F" w:rsidR="00544F9F" w:rsidRPr="00F15FA9" w:rsidRDefault="00544F9F">
      <w:pPr>
        <w:pStyle w:val="Akapitzlist"/>
        <w:numPr>
          <w:ilvl w:val="0"/>
          <w:numId w:val="25"/>
        </w:numPr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Niezależnie od zobowiązań wynikających z ust. </w:t>
      </w:r>
      <w:r w:rsidR="005D456B" w:rsidRPr="00F15FA9">
        <w:rPr>
          <w:rFonts w:ascii="Tahoma" w:hAnsi="Tahoma" w:cs="Tahoma"/>
          <w:color w:val="000000"/>
          <w:lang w:val="pl-PL"/>
        </w:rPr>
        <w:t>1</w:t>
      </w:r>
      <w:r w:rsidRPr="00F15FA9">
        <w:rPr>
          <w:rFonts w:ascii="Tahoma" w:hAnsi="Tahoma" w:cs="Tahoma"/>
          <w:color w:val="000000"/>
          <w:lang w:val="pl-PL"/>
        </w:rPr>
        <w:t xml:space="preserve"> i </w:t>
      </w:r>
      <w:r w:rsidR="005D456B" w:rsidRPr="00F15FA9">
        <w:rPr>
          <w:rFonts w:ascii="Tahoma" w:hAnsi="Tahoma" w:cs="Tahoma"/>
          <w:color w:val="000000"/>
          <w:lang w:val="pl-PL"/>
        </w:rPr>
        <w:t>2</w:t>
      </w:r>
      <w:r w:rsidRPr="00F15FA9">
        <w:rPr>
          <w:rFonts w:ascii="Tahoma" w:hAnsi="Tahoma" w:cs="Tahoma"/>
          <w:color w:val="000000"/>
          <w:lang w:val="pl-PL"/>
        </w:rPr>
        <w:t xml:space="preserve"> Zleceniobiorca będzie zobowiązany do pokrycia wszelkich szkód poniesionych przez Zleceniodawcę w związku naruszeniem przez Zleceniobiorcę, przy wykonywaniu tej Umowy, praw autorskich osób trzecich, a w szczególności do pokrycia kosztów obrony, kosztów ugodowego zakończenia sprawy oraz zasądzonego odszkodowania.</w:t>
      </w:r>
    </w:p>
    <w:p w14:paraId="682D829F" w14:textId="77777777" w:rsidR="00544F9F" w:rsidRPr="00F15FA9" w:rsidRDefault="00544F9F">
      <w:pPr>
        <w:jc w:val="both"/>
        <w:rPr>
          <w:rFonts w:ascii="Tahoma" w:hAnsi="Tahoma" w:cs="Tahoma"/>
          <w:color w:val="000000"/>
          <w:lang w:val="pl-PL"/>
        </w:rPr>
      </w:pPr>
    </w:p>
    <w:p w14:paraId="3280CA1F" w14:textId="7B655050" w:rsidR="00445F80" w:rsidRPr="00F15FA9" w:rsidRDefault="00445F80" w:rsidP="00EE2F0F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§ </w:t>
      </w:r>
      <w:r w:rsidR="005D456B" w:rsidRPr="00F15FA9">
        <w:rPr>
          <w:rFonts w:ascii="Tahoma" w:hAnsi="Tahoma" w:cs="Tahoma"/>
          <w:sz w:val="20"/>
          <w:lang w:val="pl-PL"/>
        </w:rPr>
        <w:t>8</w:t>
      </w:r>
    </w:p>
    <w:p w14:paraId="11D6C694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ZACHOWANIE POUFNOŚCI I TAJEMNICA PRZEDSIĘBIORSTWA </w:t>
      </w:r>
    </w:p>
    <w:p w14:paraId="778CE1E5" w14:textId="77777777" w:rsidR="00445F80" w:rsidRPr="00F15FA9" w:rsidRDefault="00445F80">
      <w:pPr>
        <w:rPr>
          <w:rFonts w:ascii="Tahoma" w:hAnsi="Tahoma" w:cs="Tahoma"/>
          <w:lang w:val="pl-PL"/>
        </w:rPr>
      </w:pPr>
    </w:p>
    <w:p w14:paraId="72C30EFE" w14:textId="77727641" w:rsidR="00445F80" w:rsidRPr="00F15FA9" w:rsidRDefault="00445F80">
      <w:pPr>
        <w:pStyle w:val="Akapitzlist1"/>
        <w:widowControl w:val="0"/>
        <w:numPr>
          <w:ilvl w:val="0"/>
          <w:numId w:val="22"/>
        </w:numPr>
        <w:tabs>
          <w:tab w:val="left" w:pos="284"/>
          <w:tab w:val="left" w:pos="426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lang w:val="pl-PL"/>
        </w:rPr>
        <w:t xml:space="preserve">  W trakcie obowiązywania niniejszej </w:t>
      </w:r>
      <w:r w:rsidR="002E216C" w:rsidRPr="00F15FA9">
        <w:rPr>
          <w:rFonts w:ascii="Tahoma" w:hAnsi="Tahoma" w:cs="Tahoma"/>
          <w:lang w:val="pl-PL"/>
        </w:rPr>
        <w:t>U</w:t>
      </w:r>
      <w:r w:rsidRPr="00F15FA9">
        <w:rPr>
          <w:rFonts w:ascii="Tahoma" w:hAnsi="Tahoma" w:cs="Tahoma"/>
          <w:lang w:val="pl-PL"/>
        </w:rPr>
        <w:t xml:space="preserve">mowy, jak i po jej wygaśnięciu Zleceniobiorca zobowiązuje się nie ujawniać osobom trzecim jakichkolwiek informacji, które otrzymał w związku </w:t>
      </w:r>
      <w:r w:rsidR="00312F05" w:rsidRPr="00F15FA9">
        <w:rPr>
          <w:rFonts w:ascii="Tahoma" w:hAnsi="Tahoma" w:cs="Tahoma"/>
          <w:lang w:val="pl-PL"/>
        </w:rPr>
        <w:t>ze świadczeniem</w:t>
      </w:r>
      <w:r w:rsidRPr="00F15FA9">
        <w:rPr>
          <w:rFonts w:ascii="Tahoma" w:hAnsi="Tahoma" w:cs="Tahoma"/>
          <w:lang w:val="pl-PL"/>
        </w:rPr>
        <w:t xml:space="preserve"> Usług objętych niniejszą Umową, w tym tajemnicy </w:t>
      </w:r>
      <w:r w:rsidR="00EC222C" w:rsidRPr="00F15FA9">
        <w:rPr>
          <w:rFonts w:ascii="Tahoma" w:hAnsi="Tahoma" w:cs="Tahoma"/>
          <w:lang w:val="pl-PL"/>
        </w:rPr>
        <w:t>przedsiębiorstwa</w:t>
      </w:r>
      <w:r w:rsidRPr="00F15FA9">
        <w:rPr>
          <w:rFonts w:ascii="Tahoma" w:hAnsi="Tahoma" w:cs="Tahoma"/>
          <w:lang w:val="pl-PL"/>
        </w:rPr>
        <w:t xml:space="preserve">. </w:t>
      </w:r>
    </w:p>
    <w:p w14:paraId="6D4C69D9" w14:textId="67352DEB" w:rsidR="000F2EEB" w:rsidRPr="00F15FA9" w:rsidRDefault="00445F80">
      <w:pPr>
        <w:pStyle w:val="Akapitzlist"/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Spółka zastrzega sobie prawo do niewykorzystywania przez </w:t>
      </w:r>
      <w:r w:rsidR="00312F05" w:rsidRPr="00F15FA9">
        <w:rPr>
          <w:rFonts w:ascii="Tahoma" w:hAnsi="Tahoma" w:cs="Tahoma"/>
          <w:color w:val="000000"/>
          <w:lang w:val="pl-PL"/>
        </w:rPr>
        <w:t>Zleceniobiorcę faktu</w:t>
      </w:r>
      <w:r w:rsidRPr="00F15FA9">
        <w:rPr>
          <w:rFonts w:ascii="Tahoma" w:hAnsi="Tahoma" w:cs="Tahoma"/>
          <w:color w:val="000000"/>
          <w:lang w:val="pl-PL"/>
        </w:rPr>
        <w:t xml:space="preserve"> zawarcia oraz wykonania umowy, jak również niewykorzystywania nazwy „INSEQR” w jakiejkolwiek akcji marketingowej, chyba że </w:t>
      </w:r>
      <w:r w:rsidR="00EC6C0C">
        <w:rPr>
          <w:rFonts w:ascii="Tahoma" w:hAnsi="Tahoma" w:cs="Tahoma"/>
          <w:color w:val="000000"/>
          <w:lang w:val="pl-PL"/>
        </w:rPr>
        <w:t>Zleceniobiorca</w:t>
      </w:r>
      <w:r w:rsidRPr="00F15FA9">
        <w:rPr>
          <w:rFonts w:ascii="Tahoma" w:hAnsi="Tahoma" w:cs="Tahoma"/>
          <w:color w:val="000000"/>
          <w:lang w:val="pl-PL"/>
        </w:rPr>
        <w:t xml:space="preserve"> uzyska uprzednią, pisemna zgodę </w:t>
      </w:r>
      <w:r w:rsidR="000F2EEB" w:rsidRPr="00F15FA9">
        <w:rPr>
          <w:rFonts w:ascii="Tahoma" w:hAnsi="Tahoma" w:cs="Tahoma"/>
          <w:color w:val="000000"/>
          <w:lang w:val="pl-PL"/>
        </w:rPr>
        <w:t xml:space="preserve">Zleceniodawcy. Dla uniknięcia wątpliwości </w:t>
      </w:r>
      <w:r w:rsidR="002C7515" w:rsidRPr="00F15FA9">
        <w:rPr>
          <w:rFonts w:ascii="Tahoma" w:hAnsi="Tahoma" w:cs="Tahoma"/>
          <w:color w:val="000000"/>
          <w:lang w:val="pl-PL"/>
        </w:rPr>
        <w:t xml:space="preserve">Zleceniobiorca </w:t>
      </w:r>
      <w:r w:rsidR="001E5750" w:rsidRPr="00F15FA9">
        <w:rPr>
          <w:rFonts w:ascii="Tahoma" w:hAnsi="Tahoma" w:cs="Tahoma"/>
          <w:color w:val="000000"/>
          <w:lang w:val="pl-PL"/>
        </w:rPr>
        <w:t xml:space="preserve">może </w:t>
      </w:r>
      <w:r w:rsidR="008441FE" w:rsidRPr="00F15FA9">
        <w:rPr>
          <w:rFonts w:ascii="Tahoma" w:hAnsi="Tahoma" w:cs="Tahoma"/>
          <w:color w:val="000000"/>
          <w:lang w:val="pl-PL"/>
        </w:rPr>
        <w:t>umie</w:t>
      </w:r>
      <w:r w:rsidR="001E5750" w:rsidRPr="00F15FA9">
        <w:rPr>
          <w:rFonts w:ascii="Tahoma" w:hAnsi="Tahoma" w:cs="Tahoma"/>
          <w:color w:val="000000"/>
          <w:lang w:val="pl-PL"/>
        </w:rPr>
        <w:t xml:space="preserve">ścić </w:t>
      </w:r>
      <w:r w:rsidR="008441FE" w:rsidRPr="00F15FA9">
        <w:rPr>
          <w:rFonts w:ascii="Tahoma" w:hAnsi="Tahoma" w:cs="Tahoma"/>
          <w:color w:val="000000"/>
          <w:lang w:val="pl-PL"/>
        </w:rPr>
        <w:t>informacj</w:t>
      </w:r>
      <w:r w:rsidR="001E5750" w:rsidRPr="00F15FA9">
        <w:rPr>
          <w:rFonts w:ascii="Tahoma" w:hAnsi="Tahoma" w:cs="Tahoma"/>
          <w:color w:val="000000"/>
          <w:lang w:val="pl-PL"/>
        </w:rPr>
        <w:t>ę</w:t>
      </w:r>
      <w:r w:rsidR="008441FE" w:rsidRPr="00F15FA9">
        <w:rPr>
          <w:rFonts w:ascii="Tahoma" w:hAnsi="Tahoma" w:cs="Tahoma"/>
          <w:color w:val="000000"/>
          <w:lang w:val="pl-PL"/>
        </w:rPr>
        <w:t xml:space="preserve"> o współpracy </w:t>
      </w:r>
      <w:r w:rsidR="00A3462C" w:rsidRPr="00F15FA9">
        <w:rPr>
          <w:rFonts w:ascii="Tahoma" w:hAnsi="Tahoma" w:cs="Tahoma"/>
          <w:color w:val="000000"/>
          <w:lang w:val="pl-PL"/>
        </w:rPr>
        <w:t xml:space="preserve">ze </w:t>
      </w:r>
      <w:r w:rsidR="00AE4D72" w:rsidRPr="00F15FA9">
        <w:rPr>
          <w:rFonts w:ascii="Tahoma" w:hAnsi="Tahoma" w:cs="Tahoma"/>
          <w:color w:val="000000"/>
          <w:lang w:val="pl-PL"/>
        </w:rPr>
        <w:t xml:space="preserve">Zleceniodawcą na serwisie społecznościowym </w:t>
      </w:r>
      <w:r w:rsidR="000F2EEB" w:rsidRPr="00F15FA9">
        <w:rPr>
          <w:rFonts w:ascii="Tahoma" w:hAnsi="Tahoma" w:cs="Tahoma"/>
          <w:color w:val="000000"/>
          <w:lang w:val="pl-PL"/>
        </w:rPr>
        <w:t>LinkedIn</w:t>
      </w:r>
      <w:r w:rsidR="000449DC" w:rsidRPr="00F15FA9">
        <w:rPr>
          <w:rFonts w:ascii="Tahoma" w:hAnsi="Tahoma" w:cs="Tahoma"/>
          <w:color w:val="000000"/>
          <w:lang w:val="pl-PL"/>
        </w:rPr>
        <w:t xml:space="preserve"> </w:t>
      </w:r>
      <w:r w:rsidR="001E5750" w:rsidRPr="00F15FA9">
        <w:rPr>
          <w:rFonts w:ascii="Tahoma" w:hAnsi="Tahoma" w:cs="Tahoma"/>
          <w:color w:val="000000"/>
          <w:lang w:val="pl-PL"/>
        </w:rPr>
        <w:t xml:space="preserve">pod warunkiem uzgodnienia ze Zleceniodawcą </w:t>
      </w:r>
      <w:r w:rsidR="00EB574B" w:rsidRPr="00F15FA9">
        <w:rPr>
          <w:rFonts w:ascii="Tahoma" w:hAnsi="Tahoma" w:cs="Tahoma"/>
          <w:color w:val="000000"/>
          <w:lang w:val="pl-PL"/>
        </w:rPr>
        <w:t xml:space="preserve">treści takiej informacji. </w:t>
      </w:r>
    </w:p>
    <w:p w14:paraId="1B2C9A40" w14:textId="5E9585A3" w:rsidR="00445F80" w:rsidRPr="00F15FA9" w:rsidRDefault="00445F80">
      <w:pPr>
        <w:widowControl w:val="0"/>
        <w:numPr>
          <w:ilvl w:val="0"/>
          <w:numId w:val="22"/>
        </w:numPr>
        <w:tabs>
          <w:tab w:val="left" w:pos="717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celu wykonania Usług objętych Umową </w:t>
      </w:r>
      <w:r w:rsidR="00312F05" w:rsidRPr="00F15FA9">
        <w:rPr>
          <w:rFonts w:ascii="Tahoma" w:hAnsi="Tahoma" w:cs="Tahoma"/>
          <w:color w:val="000000"/>
          <w:lang w:val="pl-PL"/>
        </w:rPr>
        <w:t>Zleceniodawca powierza</w:t>
      </w:r>
      <w:r w:rsidRPr="00F15FA9">
        <w:rPr>
          <w:rFonts w:ascii="Tahoma" w:hAnsi="Tahoma" w:cs="Tahoma"/>
          <w:color w:val="000000"/>
          <w:lang w:val="pl-PL"/>
        </w:rPr>
        <w:t xml:space="preserve"> Zleceniobiorcy informacje stanowiące tajemnicę przedsiębiorstwa w rozumieniu przepisów ustawy z dnia 16 kwietnia 1993 r. 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>o zwalczaniu nieuczciwej konkurencji.</w:t>
      </w:r>
    </w:p>
    <w:p w14:paraId="192636F5" w14:textId="714853D0" w:rsidR="00445F80" w:rsidRPr="00F15FA9" w:rsidRDefault="00445F80">
      <w:pPr>
        <w:widowControl w:val="0"/>
        <w:numPr>
          <w:ilvl w:val="0"/>
          <w:numId w:val="22"/>
        </w:numPr>
        <w:tabs>
          <w:tab w:val="left" w:pos="717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Zleceniobiorca zobowiązuje się do ochrony tajemnicy przedsiębiorstwa Z</w:t>
      </w:r>
      <w:r w:rsidR="00F01023" w:rsidRPr="00F15FA9">
        <w:rPr>
          <w:rFonts w:ascii="Tahoma" w:hAnsi="Tahoma" w:cs="Tahoma"/>
          <w:color w:val="000000"/>
          <w:lang w:val="pl-PL"/>
        </w:rPr>
        <w:t xml:space="preserve">leceniodawcy </w:t>
      </w:r>
      <w:r w:rsidRPr="00F15FA9">
        <w:rPr>
          <w:rFonts w:ascii="Tahoma" w:hAnsi="Tahoma" w:cs="Tahoma"/>
          <w:color w:val="000000"/>
          <w:lang w:val="pl-PL"/>
        </w:rPr>
        <w:t xml:space="preserve">od dnia </w:t>
      </w:r>
      <w:r w:rsidRPr="00F15FA9">
        <w:rPr>
          <w:rFonts w:ascii="Tahoma" w:hAnsi="Tahoma" w:cs="Tahoma"/>
          <w:color w:val="000000"/>
          <w:lang w:val="pl-PL"/>
        </w:rPr>
        <w:lastRenderedPageBreak/>
        <w:t xml:space="preserve">obowiązywania </w:t>
      </w:r>
      <w:r w:rsidR="002E216C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mowy.</w:t>
      </w:r>
    </w:p>
    <w:p w14:paraId="6A172733" w14:textId="66772C2E" w:rsidR="00445F80" w:rsidRPr="00F15FA9" w:rsidRDefault="00445F80">
      <w:pPr>
        <w:widowControl w:val="0"/>
        <w:numPr>
          <w:ilvl w:val="0"/>
          <w:numId w:val="22"/>
        </w:numPr>
        <w:tabs>
          <w:tab w:val="left" w:pos="717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Za tajemnicę przedsiębiorstwa Strony uważać będą wszystkie informacje udostępnione przez Spółkę, w zakresie wynikającym z </w:t>
      </w:r>
      <w:r w:rsidR="00266EEC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mowy, jak również informacje uzyskane przez Zleceniobiorcę przy okazji</w:t>
      </w:r>
      <w:r w:rsidR="00EC6C0C">
        <w:rPr>
          <w:rFonts w:ascii="Tahoma" w:hAnsi="Tahoma" w:cs="Tahoma"/>
          <w:color w:val="000000"/>
          <w:lang w:val="pl-PL"/>
        </w:rPr>
        <w:br/>
      </w:r>
      <w:r w:rsidRPr="00F15FA9">
        <w:rPr>
          <w:rFonts w:ascii="Tahoma" w:hAnsi="Tahoma" w:cs="Tahoma"/>
          <w:color w:val="000000"/>
          <w:lang w:val="pl-PL"/>
        </w:rPr>
        <w:t xml:space="preserve">i w związku z wykonywaniem umowy. W szczególności, za tajemnicę przedsiębiorstwa Strony uważać będą informacje techniczne, technologiczne, </w:t>
      </w:r>
      <w:r w:rsidR="00312F05" w:rsidRPr="00F15FA9">
        <w:rPr>
          <w:rFonts w:ascii="Tahoma" w:hAnsi="Tahoma" w:cs="Tahoma"/>
          <w:color w:val="000000"/>
          <w:lang w:val="pl-PL"/>
        </w:rPr>
        <w:t>handlowe</w:t>
      </w:r>
      <w:r w:rsidRPr="00F15FA9">
        <w:rPr>
          <w:rFonts w:ascii="Tahoma" w:hAnsi="Tahoma" w:cs="Tahoma"/>
          <w:color w:val="000000"/>
          <w:lang w:val="pl-PL"/>
        </w:rPr>
        <w:t xml:space="preserve"> lub organizacyjne Zleceniodawcy.</w:t>
      </w:r>
    </w:p>
    <w:p w14:paraId="1547B356" w14:textId="09C9696B" w:rsidR="00445F80" w:rsidRPr="00F15FA9" w:rsidRDefault="00445F80">
      <w:pPr>
        <w:widowControl w:val="0"/>
        <w:numPr>
          <w:ilvl w:val="0"/>
          <w:numId w:val="22"/>
        </w:numPr>
        <w:tabs>
          <w:tab w:val="left" w:pos="-2880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ramach struktur organizacyjnych Stron, dostęp do tych informacji o których mowa w ust. 4, posiadać będą jedynie pracownicy i przedstawiciele Stron, których dostęp do informacji jest uzasadniony ze względu na ich stanowisko służbowe lub udział w wykonaniu </w:t>
      </w:r>
      <w:r w:rsidR="005A5D5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>mowy.</w:t>
      </w:r>
    </w:p>
    <w:p w14:paraId="7AB79B9E" w14:textId="77777777" w:rsidR="00445F80" w:rsidRPr="00F15FA9" w:rsidRDefault="00445F80">
      <w:pPr>
        <w:widowControl w:val="0"/>
        <w:numPr>
          <w:ilvl w:val="0"/>
          <w:numId w:val="22"/>
        </w:numPr>
        <w:tabs>
          <w:tab w:val="left" w:pos="717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Strony uzgadniają, że nie będą stanowić tajemnicy przedsiębiorstwa następujące informacje:</w:t>
      </w:r>
    </w:p>
    <w:p w14:paraId="70D9F122" w14:textId="301C7CB5" w:rsidR="00445F80" w:rsidRPr="00F15FA9" w:rsidRDefault="00445F80" w:rsidP="00EE2F0F">
      <w:pPr>
        <w:pStyle w:val="Akapitzlist1"/>
        <w:widowControl w:val="0"/>
        <w:numPr>
          <w:ilvl w:val="0"/>
          <w:numId w:val="13"/>
        </w:numPr>
        <w:tabs>
          <w:tab w:val="left" w:pos="-2133"/>
        </w:tabs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powszechnie znane lub publicznie dostępne, chyba że stały się powszechnie znane lub publicznie dostępne na skutek naruszenia przez Zleceniobiorcę postanowień umowy,</w:t>
      </w:r>
    </w:p>
    <w:p w14:paraId="7404A58D" w14:textId="23EB422A" w:rsidR="00445F80" w:rsidRPr="00F15FA9" w:rsidRDefault="00445F80" w:rsidP="00EE2F0F">
      <w:pPr>
        <w:pStyle w:val="Akapitzlist1"/>
        <w:widowControl w:val="0"/>
        <w:numPr>
          <w:ilvl w:val="0"/>
          <w:numId w:val="13"/>
        </w:numPr>
        <w:tabs>
          <w:tab w:val="left" w:pos="-2133"/>
        </w:tabs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uzyskane przez Zleceniobiorcę od osoby trzeciej, pod warunkiem, że </w:t>
      </w:r>
      <w:r w:rsidR="00312F05" w:rsidRPr="00F15FA9">
        <w:rPr>
          <w:rFonts w:ascii="Tahoma" w:hAnsi="Tahoma" w:cs="Tahoma"/>
          <w:color w:val="000000"/>
          <w:lang w:val="pl-PL"/>
        </w:rPr>
        <w:t>Zleceniobiorca jest</w:t>
      </w:r>
      <w:r w:rsidRPr="00F15FA9">
        <w:rPr>
          <w:rFonts w:ascii="Tahoma" w:hAnsi="Tahoma" w:cs="Tahoma"/>
          <w:color w:val="000000"/>
          <w:lang w:val="pl-PL"/>
        </w:rPr>
        <w:t xml:space="preserve"> w stanie udowodnić powyższą okoliczność,</w:t>
      </w:r>
    </w:p>
    <w:p w14:paraId="71500A54" w14:textId="583C2688" w:rsidR="00445F80" w:rsidRPr="00F15FA9" w:rsidRDefault="00445F80" w:rsidP="00EE2F0F">
      <w:pPr>
        <w:pStyle w:val="Akapitzlist1"/>
        <w:widowControl w:val="0"/>
        <w:numPr>
          <w:ilvl w:val="0"/>
          <w:numId w:val="13"/>
        </w:numPr>
        <w:tabs>
          <w:tab w:val="left" w:pos="-2133"/>
        </w:tabs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ujawnione przez Zleceniobiorcę osobie trzeciej po uzyskaniu pisemnej, pod rygorem nieważności, zgody </w:t>
      </w:r>
      <w:r w:rsidR="00EB574B" w:rsidRPr="00F15FA9">
        <w:rPr>
          <w:rFonts w:ascii="Tahoma" w:hAnsi="Tahoma" w:cs="Tahoma"/>
          <w:color w:val="000000"/>
          <w:lang w:val="pl-PL"/>
        </w:rPr>
        <w:t>Spółki</w:t>
      </w:r>
      <w:r w:rsidRPr="00F15FA9">
        <w:rPr>
          <w:rFonts w:ascii="Tahoma" w:hAnsi="Tahoma" w:cs="Tahoma"/>
          <w:color w:val="000000"/>
          <w:lang w:val="pl-PL"/>
        </w:rPr>
        <w:t>.</w:t>
      </w:r>
    </w:p>
    <w:p w14:paraId="05DD7A6F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736DF4E2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493E4B16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47B0C97E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724F454E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5DAFA528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13FF3036" w14:textId="77777777" w:rsidR="005A5D55" w:rsidRPr="00F15FA9" w:rsidRDefault="005A5D55">
      <w:pPr>
        <w:pStyle w:val="Akapitzlist"/>
        <w:numPr>
          <w:ilvl w:val="0"/>
          <w:numId w:val="15"/>
        </w:numPr>
        <w:tabs>
          <w:tab w:val="left" w:pos="-2133"/>
        </w:tabs>
        <w:contextualSpacing w:val="0"/>
        <w:jc w:val="both"/>
        <w:rPr>
          <w:rFonts w:ascii="Tahoma" w:hAnsi="Tahoma" w:cs="Tahoma"/>
          <w:vanish/>
          <w:color w:val="000000"/>
          <w:lang w:val="pl-PL"/>
        </w:rPr>
      </w:pPr>
    </w:p>
    <w:p w14:paraId="3F2C67A1" w14:textId="49716751" w:rsidR="005A5D55" w:rsidRPr="00F15FA9" w:rsidRDefault="00445F80">
      <w:pPr>
        <w:pStyle w:val="Akapitzlist1"/>
        <w:numPr>
          <w:ilvl w:val="0"/>
          <w:numId w:val="15"/>
        </w:numPr>
        <w:tabs>
          <w:tab w:val="left" w:pos="-2133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 okresie obowiązywania </w:t>
      </w:r>
      <w:r w:rsidR="005A5D55" w:rsidRPr="00F15FA9">
        <w:rPr>
          <w:rFonts w:ascii="Tahoma" w:hAnsi="Tahoma" w:cs="Tahoma"/>
          <w:color w:val="000000"/>
          <w:lang w:val="pl-PL"/>
        </w:rPr>
        <w:t>U</w:t>
      </w:r>
      <w:r w:rsidRPr="00F15FA9">
        <w:rPr>
          <w:rFonts w:ascii="Tahoma" w:hAnsi="Tahoma" w:cs="Tahoma"/>
          <w:color w:val="000000"/>
          <w:lang w:val="pl-PL"/>
        </w:rPr>
        <w:t xml:space="preserve">mowy jak i po jej ustaniu niezależnie od przyczyny Zleceniobiorca zobowiązuje się nie ujawniać, ani nie przekazywać tajemnicy przedsiębiorstwa, pośrednio, ani bezpośrednio, osobom trzecim, nie kopiować, nie powielać, ani w inny sposób nie reprodukować tajemnicy przedsiębiorstwa ani nie wykorzystywać jej dla celów innych, niż związane z wykonywaniem umowy i w zakresie przewidzianym w umowie. </w:t>
      </w:r>
    </w:p>
    <w:p w14:paraId="45EEB136" w14:textId="0DACF47F" w:rsidR="00445F80" w:rsidRPr="00F15FA9" w:rsidRDefault="00445F80">
      <w:pPr>
        <w:pStyle w:val="Akapitzlist1"/>
        <w:numPr>
          <w:ilvl w:val="0"/>
          <w:numId w:val="15"/>
        </w:numPr>
        <w:tabs>
          <w:tab w:val="left" w:pos="-2133"/>
        </w:tabs>
        <w:ind w:left="426" w:hanging="426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Obowiązek ochrony tajemnicy przedsiębiorstwa nie dotyczy przypadków jej ujawniania na podstawie bezwzględnie obowiązujących przepisów prawa, a w szczególności ustawy o rachunkowości i ustaw regulujących obrót instrumentami finansowymi, jak również na żądanie uprawnionych organów publicznych. </w:t>
      </w:r>
    </w:p>
    <w:p w14:paraId="71113397" w14:textId="04E6D3BB" w:rsidR="00445F80" w:rsidRPr="00F15FA9" w:rsidRDefault="00EE2F0F">
      <w:pPr>
        <w:pStyle w:val="Akapitzlist1"/>
        <w:numPr>
          <w:ilvl w:val="0"/>
          <w:numId w:val="15"/>
        </w:numPr>
        <w:tabs>
          <w:tab w:val="left" w:pos="-2133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Zleceniobiorca </w:t>
      </w:r>
      <w:r w:rsidRPr="00F15FA9">
        <w:rPr>
          <w:rFonts w:ascii="Tahoma" w:hAnsi="Tahoma" w:cs="Tahoma"/>
          <w:lang w:val="pl-PL"/>
        </w:rPr>
        <w:t>zobowiązuje</w:t>
      </w:r>
      <w:r w:rsidR="00445F80" w:rsidRPr="00F15FA9">
        <w:rPr>
          <w:rFonts w:ascii="Tahoma" w:hAnsi="Tahoma" w:cs="Tahoma"/>
          <w:lang w:val="pl-PL"/>
        </w:rPr>
        <w:t xml:space="preserve"> się, że wszelkie dokumenty i inne trwałe nośniki zawierające informacje dostarczone mu przez Spółkę oraz wszelkie kopie, przedruki, reprodukcje i tłumaczenia powyższych informacji wykonane i/lub dostarczone przez Zleceniobiorcę będą niezwłocznie, lecz nie później niż </w:t>
      </w:r>
      <w:r w:rsidR="00EC6C0C">
        <w:rPr>
          <w:rFonts w:ascii="Tahoma" w:hAnsi="Tahoma" w:cs="Tahoma"/>
          <w:lang w:val="pl-PL"/>
        </w:rPr>
        <w:br/>
      </w:r>
      <w:r w:rsidR="00445F80" w:rsidRPr="00F15FA9">
        <w:rPr>
          <w:rFonts w:ascii="Tahoma" w:hAnsi="Tahoma" w:cs="Tahoma"/>
          <w:lang w:val="pl-PL"/>
        </w:rPr>
        <w:t xml:space="preserve">w terminie 3 (trzech) dni od rozwiązania niniejszej Umowy bądź jej wygaśnięcia, zwrócone Spółce. </w:t>
      </w:r>
    </w:p>
    <w:p w14:paraId="51946A30" w14:textId="26555971" w:rsidR="002B2FA5" w:rsidRPr="00F15FA9" w:rsidRDefault="00445F80">
      <w:pPr>
        <w:pStyle w:val="Akapitzlist1"/>
        <w:numPr>
          <w:ilvl w:val="0"/>
          <w:numId w:val="15"/>
        </w:numPr>
        <w:tabs>
          <w:tab w:val="left" w:pos="-2133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Strony zobowiązują się traktować treść niniejszej umowy jako informację poufną na zasadach określonych w niniejszym § </w:t>
      </w:r>
      <w:r w:rsidR="002B2FA5" w:rsidRPr="00F15FA9">
        <w:rPr>
          <w:rFonts w:ascii="Tahoma" w:hAnsi="Tahoma" w:cs="Tahoma"/>
          <w:lang w:val="pl-PL"/>
        </w:rPr>
        <w:t>8</w:t>
      </w:r>
      <w:r w:rsidRPr="00F15FA9">
        <w:rPr>
          <w:rFonts w:ascii="Tahoma" w:hAnsi="Tahoma" w:cs="Tahoma"/>
          <w:lang w:val="pl-PL"/>
        </w:rPr>
        <w:t xml:space="preserve">. Strony mają prawo ujawnić treść niniejszej </w:t>
      </w:r>
      <w:r w:rsidR="005A5D55" w:rsidRPr="00F15FA9">
        <w:rPr>
          <w:rFonts w:ascii="Tahoma" w:hAnsi="Tahoma" w:cs="Tahoma"/>
          <w:lang w:val="pl-PL"/>
        </w:rPr>
        <w:t>U</w:t>
      </w:r>
      <w:r w:rsidRPr="00F15FA9">
        <w:rPr>
          <w:rFonts w:ascii="Tahoma" w:hAnsi="Tahoma" w:cs="Tahoma"/>
          <w:lang w:val="pl-PL"/>
        </w:rPr>
        <w:t>mowy swoim doradcom prawnym, finansowym, audytorom oraz organom prowadzącym postępowanie kontrolne, jak również organom nadzoru, w tym właścicielskiego</w:t>
      </w:r>
      <w:r w:rsidR="00DB1C5E" w:rsidRPr="00F15FA9">
        <w:rPr>
          <w:rFonts w:ascii="Tahoma" w:hAnsi="Tahoma" w:cs="Tahoma"/>
          <w:lang w:val="pl-PL"/>
        </w:rPr>
        <w:t xml:space="preserve"> oraz na </w:t>
      </w:r>
      <w:r w:rsidR="002F4997" w:rsidRPr="00F15FA9">
        <w:rPr>
          <w:rFonts w:ascii="Tahoma" w:hAnsi="Tahoma" w:cs="Tahoma"/>
          <w:lang w:val="pl-PL"/>
        </w:rPr>
        <w:t>ż</w:t>
      </w:r>
      <w:r w:rsidR="00DB1C5E" w:rsidRPr="00F15FA9">
        <w:rPr>
          <w:rFonts w:ascii="Tahoma" w:hAnsi="Tahoma" w:cs="Tahoma"/>
          <w:lang w:val="pl-PL"/>
        </w:rPr>
        <w:t xml:space="preserve">ądanie </w:t>
      </w:r>
      <w:r w:rsidR="00EE2F0F" w:rsidRPr="00F15FA9">
        <w:rPr>
          <w:rFonts w:ascii="Tahoma" w:hAnsi="Tahoma" w:cs="Tahoma"/>
          <w:lang w:val="pl-PL"/>
        </w:rPr>
        <w:t>uprawnionych organów</w:t>
      </w:r>
      <w:r w:rsidR="00FE60BB" w:rsidRPr="00F15FA9">
        <w:rPr>
          <w:rFonts w:ascii="Tahoma" w:hAnsi="Tahoma" w:cs="Tahoma"/>
          <w:lang w:val="pl-PL"/>
        </w:rPr>
        <w:t xml:space="preserve"> władzy </w:t>
      </w:r>
      <w:r w:rsidR="00EC6C0C">
        <w:rPr>
          <w:rFonts w:ascii="Tahoma" w:hAnsi="Tahoma" w:cs="Tahoma"/>
          <w:lang w:val="pl-PL"/>
        </w:rPr>
        <w:br/>
      </w:r>
      <w:r w:rsidR="00FE60BB" w:rsidRPr="00F15FA9">
        <w:rPr>
          <w:rFonts w:ascii="Tahoma" w:hAnsi="Tahoma" w:cs="Tahoma"/>
          <w:lang w:val="pl-PL"/>
        </w:rPr>
        <w:t>i administracji publicznej</w:t>
      </w:r>
      <w:r w:rsidR="002B2FA5" w:rsidRPr="00F15FA9">
        <w:rPr>
          <w:rFonts w:ascii="Tahoma" w:hAnsi="Tahoma" w:cs="Tahoma"/>
          <w:lang w:val="pl-PL"/>
        </w:rPr>
        <w:t xml:space="preserve">. </w:t>
      </w:r>
    </w:p>
    <w:p w14:paraId="0128FB34" w14:textId="28AB6B3C" w:rsidR="002B2FA5" w:rsidRPr="00F15FA9" w:rsidRDefault="00445F80">
      <w:pPr>
        <w:pStyle w:val="Akapitzlist1"/>
        <w:numPr>
          <w:ilvl w:val="0"/>
          <w:numId w:val="15"/>
        </w:numPr>
        <w:tabs>
          <w:tab w:val="left" w:pos="-2133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W przypadku naruszenia przez Zleceniobiorcę postanowień określonych w § 7 niniejszej Umowy </w:t>
      </w:r>
      <w:r w:rsidR="007951DC" w:rsidRPr="00F15FA9">
        <w:rPr>
          <w:rFonts w:ascii="Tahoma" w:hAnsi="Tahoma" w:cs="Tahoma"/>
          <w:lang w:val="pl-PL"/>
        </w:rPr>
        <w:t>Zlecenio</w:t>
      </w:r>
      <w:r w:rsidR="006C5E66" w:rsidRPr="00F15FA9">
        <w:rPr>
          <w:rFonts w:ascii="Tahoma" w:hAnsi="Tahoma" w:cs="Tahoma"/>
          <w:lang w:val="pl-PL"/>
        </w:rPr>
        <w:t xml:space="preserve">dawca </w:t>
      </w:r>
      <w:r w:rsidR="007951DC" w:rsidRPr="00F15FA9">
        <w:rPr>
          <w:rFonts w:ascii="Tahoma" w:hAnsi="Tahoma" w:cs="Tahoma"/>
          <w:lang w:val="pl-PL"/>
        </w:rPr>
        <w:t xml:space="preserve">może </w:t>
      </w:r>
      <w:r w:rsidR="00D93040" w:rsidRPr="00F15FA9">
        <w:rPr>
          <w:rFonts w:ascii="Tahoma" w:hAnsi="Tahoma" w:cs="Tahoma"/>
          <w:lang w:val="pl-PL"/>
        </w:rPr>
        <w:t xml:space="preserve">żądać </w:t>
      </w:r>
      <w:r w:rsidRPr="00F15FA9">
        <w:rPr>
          <w:rFonts w:ascii="Tahoma" w:hAnsi="Tahoma" w:cs="Tahoma"/>
          <w:lang w:val="pl-PL"/>
        </w:rPr>
        <w:t xml:space="preserve">zapłaty na rzecz Spółki kary umownej w wysokości </w:t>
      </w:r>
      <w:r w:rsidR="00FE60BB" w:rsidRPr="00F15FA9">
        <w:rPr>
          <w:rFonts w:ascii="Tahoma" w:hAnsi="Tahoma" w:cs="Tahoma"/>
          <w:lang w:val="pl-PL"/>
        </w:rPr>
        <w:t>5.000,00 zł.</w:t>
      </w:r>
      <w:r w:rsidR="009E339A"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>za każdy przypadek naruszenia.</w:t>
      </w:r>
      <w:r w:rsidR="00755785" w:rsidRPr="00F15FA9">
        <w:rPr>
          <w:rFonts w:ascii="Tahoma" w:hAnsi="Tahoma" w:cs="Tahoma"/>
          <w:lang w:val="pl-PL"/>
        </w:rPr>
        <w:t xml:space="preserve"> Zleceniodawca zobowiązuje się jednocześnie do dokonywania oceny zasadności nałożenia na Zleceniobiorcę kary umownej</w:t>
      </w:r>
      <w:r w:rsidR="00EE2F0F">
        <w:rPr>
          <w:rFonts w:ascii="Tahoma" w:hAnsi="Tahoma" w:cs="Tahoma"/>
          <w:lang w:val="pl-PL"/>
        </w:rPr>
        <w:t xml:space="preserve"> </w:t>
      </w:r>
      <w:r w:rsidR="00755785" w:rsidRPr="00F15FA9">
        <w:rPr>
          <w:rFonts w:ascii="Tahoma" w:hAnsi="Tahoma" w:cs="Tahoma"/>
          <w:lang w:val="pl-PL"/>
        </w:rPr>
        <w:t xml:space="preserve">z perspektywy zasad współżycia społecznego, a tym samym do wykorzystywania tego instrumentu wobec Zleceniobiorcy zgodnie z zasadami słuszności. </w:t>
      </w:r>
      <w:r w:rsidR="002B2FA5" w:rsidRPr="00F15FA9">
        <w:rPr>
          <w:rFonts w:ascii="Tahoma" w:hAnsi="Tahoma" w:cs="Tahoma"/>
          <w:lang w:val="pl-PL"/>
        </w:rPr>
        <w:t>Spółka będzie uprawniona do dochodzenia odszkodowania od Zleceniobiorcy w wysokości przewyższającej wysokość zastrzeżonej kary umownej.</w:t>
      </w:r>
    </w:p>
    <w:p w14:paraId="1C874E5B" w14:textId="0B2BFFA8" w:rsidR="00445F80" w:rsidRPr="00F15FA9" w:rsidRDefault="00445F80" w:rsidP="006C5E66">
      <w:pPr>
        <w:pStyle w:val="Akapitzlist1"/>
        <w:tabs>
          <w:tab w:val="left" w:pos="-2133"/>
          <w:tab w:val="left" w:pos="284"/>
        </w:tabs>
        <w:ind w:left="284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 </w:t>
      </w:r>
    </w:p>
    <w:p w14:paraId="5E171E17" w14:textId="235FDC30" w:rsidR="00445F80" w:rsidRPr="00F15FA9" w:rsidRDefault="00445F80">
      <w:pPr>
        <w:pStyle w:val="Normalny1"/>
        <w:spacing w:line="100" w:lineRule="atLeast"/>
        <w:jc w:val="center"/>
        <w:rPr>
          <w:rFonts w:ascii="Tahoma" w:hAnsi="Tahoma" w:cs="Tahoma"/>
          <w:b/>
          <w:bCs/>
          <w:sz w:val="20"/>
          <w:szCs w:val="20"/>
        </w:rPr>
      </w:pPr>
      <w:r w:rsidRPr="00F15FA9">
        <w:rPr>
          <w:rFonts w:ascii="Tahoma" w:hAnsi="Tahoma" w:cs="Tahoma"/>
          <w:b/>
          <w:bCs/>
          <w:sz w:val="20"/>
          <w:szCs w:val="20"/>
        </w:rPr>
        <w:t xml:space="preserve">§ </w:t>
      </w:r>
      <w:r w:rsidR="002B2FA5" w:rsidRPr="00F15FA9">
        <w:rPr>
          <w:rFonts w:ascii="Tahoma" w:hAnsi="Tahoma" w:cs="Tahoma"/>
          <w:b/>
          <w:bCs/>
          <w:sz w:val="20"/>
          <w:szCs w:val="20"/>
        </w:rPr>
        <w:t>9</w:t>
      </w:r>
    </w:p>
    <w:p w14:paraId="37EA32A5" w14:textId="77777777" w:rsidR="00445F80" w:rsidRPr="00F15FA9" w:rsidRDefault="00445F80">
      <w:pPr>
        <w:pStyle w:val="Normalny1"/>
        <w:spacing w:line="100" w:lineRule="atLeast"/>
        <w:jc w:val="center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b/>
          <w:bCs/>
          <w:sz w:val="20"/>
          <w:szCs w:val="20"/>
        </w:rPr>
        <w:t>ZAKAZ KONKURENCJI</w:t>
      </w:r>
    </w:p>
    <w:p w14:paraId="2EA5B910" w14:textId="77777777" w:rsidR="00445F80" w:rsidRPr="00F15FA9" w:rsidRDefault="00445F80">
      <w:pPr>
        <w:pStyle w:val="Normalny1"/>
        <w:spacing w:line="100" w:lineRule="atLeast"/>
        <w:rPr>
          <w:rFonts w:ascii="Tahoma" w:hAnsi="Tahoma" w:cs="Tahoma"/>
          <w:sz w:val="20"/>
          <w:szCs w:val="20"/>
        </w:rPr>
      </w:pPr>
    </w:p>
    <w:p w14:paraId="26B95B7A" w14:textId="6987677D" w:rsidR="00445F80" w:rsidRPr="00F15FA9" w:rsidRDefault="00445F80">
      <w:pPr>
        <w:pStyle w:val="Akapitzlist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W okresie obowiązywania Umowy, a także w ciągu </w:t>
      </w:r>
      <w:r w:rsidR="00D14A50" w:rsidRPr="00F15FA9">
        <w:rPr>
          <w:rFonts w:ascii="Tahoma" w:hAnsi="Tahoma" w:cs="Tahoma"/>
          <w:lang w:val="pl-PL"/>
        </w:rPr>
        <w:t>1</w:t>
      </w:r>
      <w:r w:rsidR="0027275C" w:rsidRPr="00F15FA9">
        <w:rPr>
          <w:rFonts w:ascii="Tahoma" w:hAnsi="Tahoma" w:cs="Tahoma"/>
          <w:lang w:val="pl-PL"/>
        </w:rPr>
        <w:t xml:space="preserve">2 </w:t>
      </w:r>
      <w:r w:rsidRPr="00F15FA9">
        <w:rPr>
          <w:rFonts w:ascii="Tahoma" w:hAnsi="Tahoma" w:cs="Tahoma"/>
          <w:lang w:val="pl-PL"/>
        </w:rPr>
        <w:t xml:space="preserve">miesięcy po jej rozwiązaniu, </w:t>
      </w:r>
      <w:r w:rsidR="00EC7290" w:rsidRPr="00F15FA9">
        <w:rPr>
          <w:rFonts w:ascii="Tahoma" w:hAnsi="Tahoma" w:cs="Tahoma"/>
          <w:lang w:val="pl-PL"/>
        </w:rPr>
        <w:t>Zleceniobiorca</w:t>
      </w:r>
      <w:r w:rsidRPr="00F15FA9">
        <w:rPr>
          <w:rFonts w:ascii="Tahoma" w:hAnsi="Tahoma" w:cs="Tahoma"/>
          <w:lang w:val="pl-PL"/>
        </w:rPr>
        <w:t xml:space="preserve">, </w:t>
      </w:r>
      <w:r w:rsidR="003562A5" w:rsidRPr="00F15FA9">
        <w:rPr>
          <w:rFonts w:ascii="Tahoma" w:hAnsi="Tahoma" w:cs="Tahoma"/>
          <w:lang w:val="pl-PL"/>
        </w:rPr>
        <w:t xml:space="preserve">powstrzyma się od </w:t>
      </w:r>
      <w:r w:rsidR="009F14FA" w:rsidRPr="00F15FA9">
        <w:rPr>
          <w:rFonts w:ascii="Tahoma" w:hAnsi="Tahoma" w:cs="Tahoma"/>
          <w:lang w:val="pl-PL"/>
        </w:rPr>
        <w:t xml:space="preserve">prowadzenia działań o </w:t>
      </w:r>
      <w:r w:rsidR="00F1319F" w:rsidRPr="00F15FA9">
        <w:rPr>
          <w:rFonts w:ascii="Tahoma" w:hAnsi="Tahoma" w:cs="Tahoma"/>
          <w:lang w:val="pl-PL"/>
        </w:rPr>
        <w:t>charakterze</w:t>
      </w:r>
      <w:r w:rsidR="009F14FA" w:rsidRPr="00F15FA9">
        <w:rPr>
          <w:rFonts w:ascii="Tahoma" w:hAnsi="Tahoma" w:cs="Tahoma"/>
          <w:lang w:val="pl-PL"/>
        </w:rPr>
        <w:t xml:space="preserve"> konkurencyjnym wska</w:t>
      </w:r>
      <w:r w:rsidR="00F1319F" w:rsidRPr="00F15FA9">
        <w:rPr>
          <w:rFonts w:ascii="Tahoma" w:hAnsi="Tahoma" w:cs="Tahoma"/>
          <w:lang w:val="pl-PL"/>
        </w:rPr>
        <w:t>za</w:t>
      </w:r>
      <w:r w:rsidR="009F14FA" w:rsidRPr="00F15FA9">
        <w:rPr>
          <w:rFonts w:ascii="Tahoma" w:hAnsi="Tahoma" w:cs="Tahoma"/>
          <w:lang w:val="pl-PL"/>
        </w:rPr>
        <w:t xml:space="preserve">nych w ust. 2 </w:t>
      </w:r>
      <w:r w:rsidR="00E5313B" w:rsidRPr="00F15FA9">
        <w:rPr>
          <w:rFonts w:ascii="Tahoma" w:hAnsi="Tahoma" w:cs="Tahoma"/>
          <w:lang w:val="pl-PL"/>
        </w:rPr>
        <w:t xml:space="preserve">poniżej, chyba, </w:t>
      </w:r>
      <w:r w:rsidR="00F1319F" w:rsidRPr="00F15FA9">
        <w:rPr>
          <w:rFonts w:ascii="Tahoma" w:hAnsi="Tahoma" w:cs="Tahoma"/>
          <w:lang w:val="pl-PL"/>
        </w:rPr>
        <w:t>ż</w:t>
      </w:r>
      <w:r w:rsidR="00E5313B" w:rsidRPr="00F15FA9">
        <w:rPr>
          <w:rFonts w:ascii="Tahoma" w:hAnsi="Tahoma" w:cs="Tahoma"/>
          <w:lang w:val="pl-PL"/>
        </w:rPr>
        <w:t xml:space="preserve">e </w:t>
      </w:r>
      <w:r w:rsidR="00F1319F" w:rsidRPr="00F15FA9">
        <w:rPr>
          <w:rFonts w:ascii="Tahoma" w:hAnsi="Tahoma" w:cs="Tahoma"/>
          <w:lang w:val="pl-PL"/>
        </w:rPr>
        <w:t>Zleceniodawca</w:t>
      </w:r>
      <w:r w:rsidR="00E5313B" w:rsidRPr="00F15FA9">
        <w:rPr>
          <w:rFonts w:ascii="Tahoma" w:hAnsi="Tahoma" w:cs="Tahoma"/>
          <w:lang w:val="pl-PL"/>
        </w:rPr>
        <w:t xml:space="preserve"> </w:t>
      </w:r>
      <w:r w:rsidR="00F1319F" w:rsidRPr="00F15FA9">
        <w:rPr>
          <w:rFonts w:ascii="Tahoma" w:hAnsi="Tahoma" w:cs="Tahoma"/>
          <w:lang w:val="pl-PL"/>
        </w:rPr>
        <w:t>pisemnie</w:t>
      </w:r>
      <w:r w:rsidR="00E5313B" w:rsidRPr="00F15FA9">
        <w:rPr>
          <w:rFonts w:ascii="Tahoma" w:hAnsi="Tahoma" w:cs="Tahoma"/>
          <w:lang w:val="pl-PL"/>
        </w:rPr>
        <w:t xml:space="preserve"> pod rygorem nieważności zwolni </w:t>
      </w:r>
      <w:r w:rsidR="00FA15A1" w:rsidRPr="00F15FA9">
        <w:rPr>
          <w:rFonts w:ascii="Tahoma" w:hAnsi="Tahoma" w:cs="Tahoma"/>
          <w:lang w:val="pl-PL"/>
        </w:rPr>
        <w:t xml:space="preserve">Zleceniobiorcę ze wskazanego obowiązku, w całości lub w części. </w:t>
      </w:r>
    </w:p>
    <w:p w14:paraId="365E4A0E" w14:textId="7D5C7486" w:rsidR="00026D0F" w:rsidRPr="00F15FA9" w:rsidRDefault="00026D0F">
      <w:pPr>
        <w:pStyle w:val="Akapitzlist"/>
        <w:numPr>
          <w:ilvl w:val="0"/>
          <w:numId w:val="14"/>
        </w:numPr>
        <w:tabs>
          <w:tab w:val="left" w:pos="-36"/>
          <w:tab w:val="left" w:pos="426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Za działania o charakterze konkurencyjnym </w:t>
      </w:r>
      <w:r w:rsidR="002376D9" w:rsidRPr="00F15FA9">
        <w:rPr>
          <w:rFonts w:ascii="Tahoma" w:hAnsi="Tahoma" w:cs="Tahoma"/>
          <w:lang w:val="pl-PL"/>
        </w:rPr>
        <w:t xml:space="preserve">w stosunku do Spółki Strony </w:t>
      </w:r>
      <w:r w:rsidRPr="00F15FA9">
        <w:rPr>
          <w:rFonts w:ascii="Tahoma" w:hAnsi="Tahoma" w:cs="Tahoma"/>
          <w:lang w:val="pl-PL"/>
        </w:rPr>
        <w:t>będą uznawać:</w:t>
      </w:r>
    </w:p>
    <w:p w14:paraId="05E30DA1" w14:textId="2BBA681D" w:rsidR="007835DD" w:rsidRPr="00F15FA9" w:rsidRDefault="00026D0F" w:rsidP="00EE2F0F">
      <w:pPr>
        <w:pStyle w:val="Akapitzlist"/>
        <w:numPr>
          <w:ilvl w:val="0"/>
          <w:numId w:val="23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nawiązywanie współpracy z klient</w:t>
      </w:r>
      <w:r w:rsidR="00C408A9" w:rsidRPr="00F15FA9">
        <w:rPr>
          <w:rFonts w:ascii="Tahoma" w:hAnsi="Tahoma" w:cs="Tahoma"/>
          <w:lang w:val="pl-PL"/>
        </w:rPr>
        <w:t xml:space="preserve">ami/kontrahentami </w:t>
      </w:r>
      <w:r w:rsidRPr="00F15FA9">
        <w:rPr>
          <w:rFonts w:ascii="Tahoma" w:hAnsi="Tahoma" w:cs="Tahoma"/>
          <w:lang w:val="pl-PL"/>
        </w:rPr>
        <w:t xml:space="preserve">Zleceniodawcy, bezpośrednio lub za pośrednictwem innego podmiotu, na podstawie jakiegokolwiek stosunku prawnego, </w:t>
      </w:r>
      <w:r w:rsidR="00B34A2F" w:rsidRPr="00F15FA9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w szczególności polegającej na świadczeniu pracy, usług, wykonywaniu dzieła</w:t>
      </w:r>
      <w:r w:rsidR="00D237EF" w:rsidRPr="00F15FA9">
        <w:rPr>
          <w:rFonts w:ascii="Tahoma" w:hAnsi="Tahoma" w:cs="Tahoma"/>
          <w:lang w:val="pl-PL"/>
        </w:rPr>
        <w:t xml:space="preserve"> w zakresie </w:t>
      </w:r>
      <w:r w:rsidR="00334A4F" w:rsidRPr="00F15FA9">
        <w:rPr>
          <w:rFonts w:ascii="Tahoma" w:hAnsi="Tahoma" w:cs="Tahoma"/>
          <w:lang w:val="pl-PL"/>
        </w:rPr>
        <w:t xml:space="preserve">realizacji </w:t>
      </w:r>
      <w:r w:rsidR="00B50056" w:rsidRPr="00F15FA9">
        <w:rPr>
          <w:rFonts w:ascii="Tahoma" w:hAnsi="Tahoma" w:cs="Tahoma"/>
          <w:lang w:val="pl-PL"/>
        </w:rPr>
        <w:t>na rzecz Spółki</w:t>
      </w:r>
      <w:r w:rsidR="0076550A" w:rsidRPr="00F15FA9">
        <w:rPr>
          <w:rFonts w:ascii="Tahoma" w:hAnsi="Tahoma" w:cs="Tahoma"/>
          <w:lang w:val="pl-PL"/>
        </w:rPr>
        <w:t xml:space="preserve"> w ramach niniejszej Umowy</w:t>
      </w:r>
      <w:r w:rsidR="00B50056" w:rsidRPr="00F15FA9">
        <w:rPr>
          <w:rFonts w:ascii="Tahoma" w:hAnsi="Tahoma" w:cs="Tahoma"/>
          <w:lang w:val="pl-PL"/>
        </w:rPr>
        <w:t xml:space="preserve"> </w:t>
      </w:r>
      <w:r w:rsidR="00334A4F" w:rsidRPr="00F15FA9">
        <w:rPr>
          <w:rFonts w:ascii="Tahoma" w:hAnsi="Tahoma" w:cs="Tahoma"/>
          <w:lang w:val="pl-PL"/>
        </w:rPr>
        <w:t>projektów</w:t>
      </w:r>
      <w:r w:rsidR="00273C4E" w:rsidRPr="00F15FA9">
        <w:rPr>
          <w:rFonts w:ascii="Tahoma" w:hAnsi="Tahoma" w:cs="Tahoma"/>
          <w:lang w:val="pl-PL"/>
        </w:rPr>
        <w:t xml:space="preserve"> </w:t>
      </w:r>
      <w:r w:rsidR="00334A4F" w:rsidRPr="00F15FA9">
        <w:rPr>
          <w:rFonts w:ascii="Tahoma" w:hAnsi="Tahoma" w:cs="Tahoma"/>
          <w:lang w:val="pl-PL"/>
        </w:rPr>
        <w:t xml:space="preserve">o takim samym lub </w:t>
      </w:r>
      <w:r w:rsidR="00792AEF" w:rsidRPr="00F15FA9">
        <w:rPr>
          <w:rFonts w:ascii="Tahoma" w:hAnsi="Tahoma" w:cs="Tahoma"/>
          <w:lang w:val="pl-PL"/>
        </w:rPr>
        <w:t xml:space="preserve">bardzo </w:t>
      </w:r>
      <w:r w:rsidR="00334A4F" w:rsidRPr="00F15FA9">
        <w:rPr>
          <w:rFonts w:ascii="Tahoma" w:hAnsi="Tahoma" w:cs="Tahoma"/>
          <w:lang w:val="pl-PL"/>
        </w:rPr>
        <w:t xml:space="preserve">podobnym </w:t>
      </w:r>
      <w:r w:rsidR="00334A4F" w:rsidRPr="00F15FA9">
        <w:rPr>
          <w:rFonts w:ascii="Tahoma" w:hAnsi="Tahoma" w:cs="Tahoma"/>
          <w:lang w:val="pl-PL"/>
        </w:rPr>
        <w:lastRenderedPageBreak/>
        <w:t>zakresie związanych z oprogramowaniem i doradztwem w zakresie informatyki, przetwarzaniem danych, zarządzaniem stronami internetowymi (hosting), badaniami i analizami, w tym badaniami naukowymi i pracami rozwojowymi w dziedzinie informatyki i cyberbezpieczeństwa</w:t>
      </w:r>
      <w:r w:rsidR="00FF5954" w:rsidRPr="00F15FA9">
        <w:rPr>
          <w:rFonts w:ascii="Tahoma" w:hAnsi="Tahoma" w:cs="Tahoma"/>
          <w:lang w:val="pl-PL"/>
        </w:rPr>
        <w:t>;</w:t>
      </w:r>
      <w:r w:rsidR="00D87E58" w:rsidRPr="00F15FA9">
        <w:rPr>
          <w:rFonts w:ascii="Tahoma" w:hAnsi="Tahoma" w:cs="Tahoma"/>
          <w:lang w:val="pl-PL"/>
        </w:rPr>
        <w:t xml:space="preserve"> </w:t>
      </w:r>
    </w:p>
    <w:p w14:paraId="58B86C25" w14:textId="3520CD54" w:rsidR="001A3C00" w:rsidRPr="00F15FA9" w:rsidRDefault="000C36F9" w:rsidP="00EE2F0F">
      <w:pPr>
        <w:pStyle w:val="Akapitzlist"/>
        <w:numPr>
          <w:ilvl w:val="0"/>
          <w:numId w:val="23"/>
        </w:numPr>
        <w:tabs>
          <w:tab w:val="left" w:pos="-36"/>
          <w:tab w:val="left" w:pos="426"/>
          <w:tab w:val="left" w:pos="1418"/>
        </w:tabs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wykonywanie pracy w ramach umowy o pracę lub świadczenie usług w ramach umowy zlecenia</w:t>
      </w:r>
      <w:r w:rsidR="00A7693E" w:rsidRPr="00F15FA9">
        <w:rPr>
          <w:rFonts w:ascii="Tahoma" w:hAnsi="Tahoma" w:cs="Tahoma"/>
          <w:lang w:val="pl-PL"/>
        </w:rPr>
        <w:t xml:space="preserve">, umowy o dzieło </w:t>
      </w:r>
      <w:r w:rsidRPr="00F15FA9">
        <w:rPr>
          <w:rFonts w:ascii="Tahoma" w:hAnsi="Tahoma" w:cs="Tahoma"/>
          <w:lang w:val="pl-PL"/>
        </w:rPr>
        <w:t>lub na podstawie innego stosunku prawnego na rzecz podmiotu prowadzącego działalność konkurencyjną w stosunku do działalności Spółki i jej podmiotów powiązanych</w:t>
      </w:r>
      <w:r w:rsidR="00FF5954" w:rsidRPr="00F15FA9">
        <w:rPr>
          <w:rFonts w:ascii="Tahoma" w:hAnsi="Tahoma" w:cs="Tahoma"/>
          <w:lang w:val="pl-PL"/>
        </w:rPr>
        <w:t>;</w:t>
      </w:r>
    </w:p>
    <w:p w14:paraId="32E9B05B" w14:textId="1B73D556" w:rsidR="003C5E2C" w:rsidRPr="00F15FA9" w:rsidRDefault="003C5E2C" w:rsidP="00EE2F0F">
      <w:pPr>
        <w:pStyle w:val="Akapitzlist"/>
        <w:numPr>
          <w:ilvl w:val="0"/>
          <w:numId w:val="23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zatrudnianie, próby zatrudnienia lub nakłaniania do ustania współpracy ze </w:t>
      </w:r>
      <w:r w:rsidR="00A7693E" w:rsidRPr="00F15FA9">
        <w:rPr>
          <w:rFonts w:ascii="Tahoma" w:hAnsi="Tahoma" w:cs="Tahoma"/>
          <w:lang w:val="pl-PL"/>
        </w:rPr>
        <w:t>Z</w:t>
      </w:r>
      <w:r w:rsidRPr="00F15FA9">
        <w:rPr>
          <w:rFonts w:ascii="Tahoma" w:hAnsi="Tahoma" w:cs="Tahoma"/>
          <w:lang w:val="pl-PL"/>
        </w:rPr>
        <w:t>leceniodawcą jakiegokolwiek pracownika lub osoby zatrudnionej przez Zleceniodawcę na podstawie innych umów;</w:t>
      </w:r>
    </w:p>
    <w:p w14:paraId="206AB6BC" w14:textId="3C72E768" w:rsidR="00445F80" w:rsidRPr="00F15FA9" w:rsidRDefault="00445F80" w:rsidP="00EE2F0F">
      <w:pPr>
        <w:numPr>
          <w:ilvl w:val="0"/>
          <w:numId w:val="23"/>
        </w:numPr>
        <w:tabs>
          <w:tab w:val="left" w:pos="-36"/>
          <w:tab w:val="left" w:pos="426"/>
        </w:tabs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posiada</w:t>
      </w:r>
      <w:r w:rsidR="00D836BD" w:rsidRPr="00F15FA9">
        <w:rPr>
          <w:rFonts w:ascii="Tahoma" w:hAnsi="Tahoma" w:cs="Tahoma"/>
          <w:lang w:val="pl-PL"/>
        </w:rPr>
        <w:t>ni</w:t>
      </w:r>
      <w:r w:rsidR="00BE3390" w:rsidRPr="00F15FA9">
        <w:rPr>
          <w:rFonts w:ascii="Tahoma" w:hAnsi="Tahoma" w:cs="Tahoma"/>
          <w:lang w:val="pl-PL"/>
        </w:rPr>
        <w:t>e</w:t>
      </w:r>
      <w:r w:rsidRPr="00F15FA9">
        <w:rPr>
          <w:rFonts w:ascii="Tahoma" w:hAnsi="Tahoma" w:cs="Tahoma"/>
          <w:lang w:val="pl-PL"/>
        </w:rPr>
        <w:t>, nabywa</w:t>
      </w:r>
      <w:r w:rsidR="00D836BD" w:rsidRPr="00F15FA9">
        <w:rPr>
          <w:rFonts w:ascii="Tahoma" w:hAnsi="Tahoma" w:cs="Tahoma"/>
          <w:lang w:val="pl-PL"/>
        </w:rPr>
        <w:t>ni</w:t>
      </w:r>
      <w:r w:rsidR="00BE3390" w:rsidRPr="00F15FA9">
        <w:rPr>
          <w:rFonts w:ascii="Tahoma" w:hAnsi="Tahoma" w:cs="Tahoma"/>
          <w:lang w:val="pl-PL"/>
        </w:rPr>
        <w:t>e</w:t>
      </w:r>
      <w:r w:rsidR="00D836BD"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>lub obejmowa</w:t>
      </w:r>
      <w:r w:rsidR="00D836BD" w:rsidRPr="00F15FA9">
        <w:rPr>
          <w:rFonts w:ascii="Tahoma" w:hAnsi="Tahoma" w:cs="Tahoma"/>
          <w:lang w:val="pl-PL"/>
        </w:rPr>
        <w:t>ni</w:t>
      </w:r>
      <w:r w:rsidR="00BE3390" w:rsidRPr="00F15FA9">
        <w:rPr>
          <w:rFonts w:ascii="Tahoma" w:hAnsi="Tahoma" w:cs="Tahoma"/>
          <w:lang w:val="pl-PL"/>
        </w:rPr>
        <w:t>e</w:t>
      </w:r>
      <w:r w:rsidR="00D836BD"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>udział</w:t>
      </w:r>
      <w:r w:rsidR="00BE3390" w:rsidRPr="00F15FA9">
        <w:rPr>
          <w:rFonts w:ascii="Tahoma" w:hAnsi="Tahoma" w:cs="Tahoma"/>
          <w:lang w:val="pl-PL"/>
        </w:rPr>
        <w:t xml:space="preserve">ów </w:t>
      </w:r>
      <w:r w:rsidRPr="00F15FA9">
        <w:rPr>
          <w:rFonts w:ascii="Tahoma" w:hAnsi="Tahoma" w:cs="Tahoma"/>
          <w:lang w:val="pl-PL"/>
        </w:rPr>
        <w:t>lub akcj</w:t>
      </w:r>
      <w:r w:rsidR="00BE3390" w:rsidRPr="00F15FA9">
        <w:rPr>
          <w:rFonts w:ascii="Tahoma" w:hAnsi="Tahoma" w:cs="Tahoma"/>
          <w:lang w:val="pl-PL"/>
        </w:rPr>
        <w:t>i</w:t>
      </w:r>
      <w:r w:rsidRPr="00F15FA9">
        <w:rPr>
          <w:rFonts w:ascii="Tahoma" w:hAnsi="Tahoma" w:cs="Tahoma"/>
          <w:lang w:val="pl-PL"/>
        </w:rPr>
        <w:t xml:space="preserve"> w spółkach kapitałowych prowadzących działalność konkurencyjną w stosunku do działalności </w:t>
      </w:r>
      <w:r w:rsidR="00CF7717" w:rsidRPr="00F15FA9">
        <w:rPr>
          <w:rFonts w:ascii="Tahoma" w:hAnsi="Tahoma" w:cs="Tahoma"/>
          <w:lang w:val="pl-PL"/>
        </w:rPr>
        <w:t>Spółki</w:t>
      </w:r>
      <w:r w:rsidRPr="00F15FA9">
        <w:rPr>
          <w:rFonts w:ascii="Tahoma" w:hAnsi="Tahoma" w:cs="Tahoma"/>
          <w:lang w:val="pl-PL"/>
        </w:rPr>
        <w:t xml:space="preserve"> i jej podmiotów powiązanych</w:t>
      </w:r>
      <w:r w:rsidR="00D954C4" w:rsidRPr="00F15FA9">
        <w:rPr>
          <w:rFonts w:ascii="Tahoma" w:hAnsi="Tahoma" w:cs="Tahoma"/>
          <w:lang w:val="pl-PL"/>
        </w:rPr>
        <w:t>,</w:t>
      </w:r>
      <w:r w:rsidR="00B34A2F" w:rsidRPr="00F15FA9">
        <w:rPr>
          <w:rFonts w:ascii="Tahoma" w:hAnsi="Tahoma" w:cs="Tahoma"/>
          <w:lang w:val="pl-PL"/>
        </w:rPr>
        <w:t xml:space="preserve"> </w:t>
      </w:r>
      <w:r w:rsidR="00D954C4" w:rsidRPr="00F15FA9">
        <w:rPr>
          <w:rFonts w:ascii="Tahoma" w:hAnsi="Tahoma" w:cs="Tahoma"/>
          <w:lang w:val="pl-PL"/>
        </w:rPr>
        <w:t>z wyłączeniem akcji</w:t>
      </w:r>
      <w:r w:rsidR="006707F2" w:rsidRPr="00F15FA9">
        <w:rPr>
          <w:rFonts w:ascii="Tahoma" w:hAnsi="Tahoma" w:cs="Tahoma"/>
          <w:lang w:val="pl-PL"/>
        </w:rPr>
        <w:t xml:space="preserve"> posiadanych i </w:t>
      </w:r>
      <w:r w:rsidR="00711B65" w:rsidRPr="00F15FA9">
        <w:rPr>
          <w:rFonts w:ascii="Tahoma" w:hAnsi="Tahoma" w:cs="Tahoma"/>
          <w:lang w:val="pl-PL"/>
        </w:rPr>
        <w:t>nabywanych za</w:t>
      </w:r>
      <w:r w:rsidR="006707F2" w:rsidRPr="00F15FA9">
        <w:rPr>
          <w:rFonts w:ascii="Tahoma" w:hAnsi="Tahoma" w:cs="Tahoma"/>
          <w:lang w:val="pl-PL"/>
        </w:rPr>
        <w:t xml:space="preserve"> pośrednictwem Giełdy Papierów</w:t>
      </w:r>
      <w:r w:rsidR="00500893" w:rsidRPr="00F15FA9">
        <w:rPr>
          <w:rFonts w:ascii="Tahoma" w:hAnsi="Tahoma" w:cs="Tahoma"/>
          <w:lang w:val="pl-PL"/>
        </w:rPr>
        <w:t xml:space="preserve"> Wartościowych w Warszawie S.A.</w:t>
      </w:r>
      <w:r w:rsidR="00DB5CFB" w:rsidRPr="00F15FA9">
        <w:rPr>
          <w:rFonts w:ascii="Tahoma" w:hAnsi="Tahoma" w:cs="Tahoma"/>
          <w:lang w:val="pl-PL"/>
        </w:rPr>
        <w:t xml:space="preserve"> lub innej giełdy lub brokera</w:t>
      </w:r>
      <w:r w:rsidRPr="00F15FA9">
        <w:rPr>
          <w:rFonts w:ascii="Tahoma" w:hAnsi="Tahoma" w:cs="Tahoma"/>
          <w:lang w:val="pl-PL"/>
        </w:rPr>
        <w:t>;</w:t>
      </w:r>
    </w:p>
    <w:p w14:paraId="38F1100E" w14:textId="1AE22620" w:rsidR="00445F80" w:rsidRPr="00F15FA9" w:rsidRDefault="00445F80" w:rsidP="00EE2F0F">
      <w:pPr>
        <w:numPr>
          <w:ilvl w:val="0"/>
          <w:numId w:val="23"/>
        </w:numPr>
        <w:tabs>
          <w:tab w:val="left" w:pos="-36"/>
          <w:tab w:val="left" w:pos="426"/>
        </w:tabs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obejmowa</w:t>
      </w:r>
      <w:r w:rsidR="00D836BD" w:rsidRPr="00F15FA9">
        <w:rPr>
          <w:rFonts w:ascii="Tahoma" w:hAnsi="Tahoma" w:cs="Tahoma"/>
          <w:lang w:val="pl-PL"/>
        </w:rPr>
        <w:t>ni</w:t>
      </w:r>
      <w:r w:rsidR="00BE3390" w:rsidRPr="00F15FA9">
        <w:rPr>
          <w:rFonts w:ascii="Tahoma" w:hAnsi="Tahoma" w:cs="Tahoma"/>
          <w:lang w:val="pl-PL"/>
        </w:rPr>
        <w:t>e</w:t>
      </w:r>
      <w:r w:rsidR="00D836BD"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 xml:space="preserve">stanowiska w organach zarządzających, nadzorujących lub kontrolujących w jakichkolwiek spółkach handlowych, spółdzielniach lub innych podmiotach, prowadzących </w:t>
      </w:r>
      <w:r w:rsidR="005B4CF2" w:rsidRPr="00F15FA9">
        <w:rPr>
          <w:rFonts w:ascii="Tahoma" w:hAnsi="Tahoma" w:cs="Tahoma"/>
          <w:lang w:val="pl-PL"/>
        </w:rPr>
        <w:t xml:space="preserve">określoną w ust. 3 </w:t>
      </w:r>
      <w:r w:rsidRPr="00F15FA9">
        <w:rPr>
          <w:rFonts w:ascii="Tahoma" w:hAnsi="Tahoma" w:cs="Tahoma"/>
          <w:lang w:val="pl-PL"/>
        </w:rPr>
        <w:t xml:space="preserve">działalność konkurencyjną w stosunku do </w:t>
      </w:r>
      <w:r w:rsidR="00CF7717" w:rsidRPr="00F15FA9">
        <w:rPr>
          <w:rFonts w:ascii="Tahoma" w:hAnsi="Tahoma" w:cs="Tahoma"/>
          <w:lang w:val="pl-PL"/>
        </w:rPr>
        <w:t>Spółki</w:t>
      </w:r>
      <w:r w:rsidRPr="00F15FA9">
        <w:rPr>
          <w:rFonts w:ascii="Tahoma" w:hAnsi="Tahoma" w:cs="Tahoma"/>
          <w:lang w:val="pl-PL"/>
        </w:rPr>
        <w:t xml:space="preserve"> i jej podmiotów powiązanych;</w:t>
      </w:r>
    </w:p>
    <w:p w14:paraId="1301C70D" w14:textId="62CD4C7B" w:rsidR="00445F80" w:rsidRPr="00F15FA9" w:rsidRDefault="00445F80" w:rsidP="00EE2F0F">
      <w:pPr>
        <w:numPr>
          <w:ilvl w:val="0"/>
          <w:numId w:val="23"/>
        </w:numPr>
        <w:tabs>
          <w:tab w:val="left" w:pos="-36"/>
          <w:tab w:val="left" w:pos="426"/>
        </w:tabs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działa</w:t>
      </w:r>
      <w:r w:rsidR="00F959F4" w:rsidRPr="00F15FA9">
        <w:rPr>
          <w:rFonts w:ascii="Tahoma" w:hAnsi="Tahoma" w:cs="Tahoma"/>
          <w:lang w:val="pl-PL"/>
        </w:rPr>
        <w:t xml:space="preserve">nie </w:t>
      </w:r>
      <w:r w:rsidRPr="00F15FA9">
        <w:rPr>
          <w:rFonts w:ascii="Tahoma" w:hAnsi="Tahoma" w:cs="Tahoma"/>
          <w:lang w:val="pl-PL"/>
        </w:rPr>
        <w:t>w charakterze pełnomocnika lub w innym podobnym charakterze na rzecz podmiotu prowadzącego</w:t>
      </w:r>
      <w:r w:rsidR="00BE3390" w:rsidRPr="00F15FA9">
        <w:rPr>
          <w:rFonts w:ascii="Tahoma" w:hAnsi="Tahoma" w:cs="Tahoma"/>
          <w:lang w:val="pl-PL"/>
        </w:rPr>
        <w:t xml:space="preserve"> określoną w ust. 3 </w:t>
      </w:r>
      <w:r w:rsidRPr="00F15FA9">
        <w:rPr>
          <w:rFonts w:ascii="Tahoma" w:hAnsi="Tahoma" w:cs="Tahoma"/>
          <w:lang w:val="pl-PL"/>
        </w:rPr>
        <w:t xml:space="preserve">działalność konkurencyjną w stosunku do </w:t>
      </w:r>
      <w:r w:rsidR="00EE2F0F" w:rsidRPr="00F15FA9">
        <w:rPr>
          <w:rFonts w:ascii="Tahoma" w:hAnsi="Tahoma" w:cs="Tahoma"/>
          <w:lang w:val="pl-PL"/>
        </w:rPr>
        <w:t>działalności Spółki</w:t>
      </w:r>
      <w:r w:rsidR="00EC6C0C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i jej podmiotów powiązanych</w:t>
      </w:r>
      <w:r w:rsidR="00670E7F" w:rsidRPr="00F15FA9">
        <w:rPr>
          <w:rFonts w:ascii="Tahoma" w:hAnsi="Tahoma" w:cs="Tahoma"/>
          <w:lang w:val="pl-PL"/>
        </w:rPr>
        <w:t>.</w:t>
      </w:r>
    </w:p>
    <w:p w14:paraId="501351F1" w14:textId="18A7F30E" w:rsidR="00445F80" w:rsidRPr="00F15FA9" w:rsidRDefault="00445F80">
      <w:pPr>
        <w:pStyle w:val="Akapitzlist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Dla celów niniejszej Umowy termin „działalność konkurencyjna w stosunku do działalności Zleceniodawcy” obejmuje działalność </w:t>
      </w:r>
      <w:r w:rsidR="002B633C" w:rsidRPr="00F15FA9">
        <w:rPr>
          <w:rFonts w:ascii="Tahoma" w:hAnsi="Tahoma" w:cs="Tahoma"/>
          <w:lang w:val="pl-PL"/>
        </w:rPr>
        <w:t>Spółki</w:t>
      </w:r>
      <w:r w:rsidRPr="00F15FA9">
        <w:rPr>
          <w:rFonts w:ascii="Tahoma" w:hAnsi="Tahoma" w:cs="Tahoma"/>
          <w:lang w:val="pl-PL"/>
        </w:rPr>
        <w:t xml:space="preserve"> i jej podmiotów powiązanych, polegając</w:t>
      </w:r>
      <w:r w:rsidR="00E53D0F" w:rsidRPr="00F15FA9">
        <w:rPr>
          <w:rFonts w:ascii="Tahoma" w:hAnsi="Tahoma" w:cs="Tahoma"/>
          <w:lang w:val="pl-PL"/>
        </w:rPr>
        <w:t>a</w:t>
      </w:r>
      <w:r w:rsidRPr="00F15FA9">
        <w:rPr>
          <w:rFonts w:ascii="Tahoma" w:hAnsi="Tahoma" w:cs="Tahoma"/>
          <w:lang w:val="pl-PL"/>
        </w:rPr>
        <w:t xml:space="preserve"> na </w:t>
      </w:r>
      <w:r w:rsidR="00CA4FA2" w:rsidRPr="00F15FA9">
        <w:rPr>
          <w:rFonts w:ascii="Tahoma" w:hAnsi="Tahoma" w:cs="Tahoma"/>
          <w:lang w:val="pl-PL"/>
        </w:rPr>
        <w:t>realizacji</w:t>
      </w:r>
      <w:r w:rsidR="009043D2" w:rsidRPr="00F15FA9">
        <w:rPr>
          <w:rFonts w:ascii="Tahoma" w:hAnsi="Tahoma" w:cs="Tahoma"/>
          <w:lang w:val="pl-PL"/>
        </w:rPr>
        <w:t xml:space="preserve"> </w:t>
      </w:r>
      <w:r w:rsidR="00A52063">
        <w:rPr>
          <w:rFonts w:ascii="Tahoma" w:hAnsi="Tahoma" w:cs="Tahoma"/>
          <w:lang w:val="pl-PL"/>
        </w:rPr>
        <w:br/>
      </w:r>
      <w:r w:rsidR="00692C82" w:rsidRPr="00F15FA9">
        <w:rPr>
          <w:rFonts w:ascii="Tahoma" w:hAnsi="Tahoma" w:cs="Tahoma"/>
          <w:lang w:val="pl-PL"/>
        </w:rPr>
        <w:t xml:space="preserve">w ramach niniejszej Umowy </w:t>
      </w:r>
      <w:r w:rsidR="003954F1" w:rsidRPr="00F15FA9">
        <w:rPr>
          <w:rFonts w:ascii="Tahoma" w:hAnsi="Tahoma" w:cs="Tahoma"/>
          <w:lang w:val="pl-PL"/>
        </w:rPr>
        <w:t>na rzecz</w:t>
      </w:r>
      <w:r w:rsidR="00692C82" w:rsidRPr="00F15FA9">
        <w:rPr>
          <w:rFonts w:ascii="Tahoma" w:hAnsi="Tahoma" w:cs="Tahoma"/>
          <w:lang w:val="pl-PL"/>
        </w:rPr>
        <w:t xml:space="preserve"> Spółki </w:t>
      </w:r>
      <w:r w:rsidR="001E302E" w:rsidRPr="00F15FA9">
        <w:rPr>
          <w:rFonts w:ascii="Tahoma" w:hAnsi="Tahoma" w:cs="Tahoma"/>
          <w:lang w:val="pl-PL"/>
        </w:rPr>
        <w:t>i/lub</w:t>
      </w:r>
      <w:r w:rsidR="003954F1" w:rsidRPr="00F15FA9">
        <w:rPr>
          <w:rFonts w:ascii="Tahoma" w:hAnsi="Tahoma" w:cs="Tahoma"/>
          <w:lang w:val="pl-PL"/>
        </w:rPr>
        <w:t xml:space="preserve"> klientów Zleceni</w:t>
      </w:r>
      <w:r w:rsidR="00F20A4F" w:rsidRPr="00F15FA9">
        <w:rPr>
          <w:rFonts w:ascii="Tahoma" w:hAnsi="Tahoma" w:cs="Tahoma"/>
          <w:lang w:val="pl-PL"/>
        </w:rPr>
        <w:t>odawcy</w:t>
      </w:r>
      <w:r w:rsidR="001E302E" w:rsidRPr="00F15FA9">
        <w:rPr>
          <w:rFonts w:ascii="Tahoma" w:hAnsi="Tahoma" w:cs="Tahoma"/>
          <w:lang w:val="pl-PL"/>
        </w:rPr>
        <w:t>,</w:t>
      </w:r>
      <w:r w:rsidR="00F20A4F" w:rsidRPr="00F15FA9">
        <w:rPr>
          <w:rFonts w:ascii="Tahoma" w:hAnsi="Tahoma" w:cs="Tahoma"/>
          <w:lang w:val="pl-PL"/>
        </w:rPr>
        <w:t xml:space="preserve"> </w:t>
      </w:r>
      <w:r w:rsidR="001E302E" w:rsidRPr="00F15FA9">
        <w:rPr>
          <w:rFonts w:ascii="Tahoma" w:hAnsi="Tahoma" w:cs="Tahoma"/>
          <w:lang w:val="pl-PL"/>
        </w:rPr>
        <w:t xml:space="preserve">projektów </w:t>
      </w:r>
      <w:r w:rsidR="009043D2" w:rsidRPr="00F15FA9">
        <w:rPr>
          <w:rFonts w:ascii="Tahoma" w:hAnsi="Tahoma" w:cs="Tahoma"/>
          <w:lang w:val="pl-PL"/>
        </w:rPr>
        <w:t xml:space="preserve">o </w:t>
      </w:r>
      <w:r w:rsidR="009405D8" w:rsidRPr="00F15FA9">
        <w:rPr>
          <w:rFonts w:ascii="Tahoma" w:hAnsi="Tahoma" w:cs="Tahoma"/>
          <w:lang w:val="pl-PL"/>
        </w:rPr>
        <w:t>takim samym lub</w:t>
      </w:r>
      <w:r w:rsidR="00792AEF" w:rsidRPr="00F15FA9">
        <w:rPr>
          <w:rFonts w:ascii="Tahoma" w:hAnsi="Tahoma" w:cs="Tahoma"/>
          <w:lang w:val="pl-PL"/>
        </w:rPr>
        <w:t xml:space="preserve"> bardzo</w:t>
      </w:r>
      <w:r w:rsidR="009405D8" w:rsidRPr="00F15FA9">
        <w:rPr>
          <w:rFonts w:ascii="Tahoma" w:hAnsi="Tahoma" w:cs="Tahoma"/>
          <w:lang w:val="pl-PL"/>
        </w:rPr>
        <w:t xml:space="preserve"> </w:t>
      </w:r>
      <w:r w:rsidR="009043D2" w:rsidRPr="00F15FA9">
        <w:rPr>
          <w:rFonts w:ascii="Tahoma" w:hAnsi="Tahoma" w:cs="Tahoma"/>
          <w:lang w:val="pl-PL"/>
        </w:rPr>
        <w:t xml:space="preserve">podobnym zakresie </w:t>
      </w:r>
      <w:r w:rsidR="00511636" w:rsidRPr="00F15FA9">
        <w:rPr>
          <w:rFonts w:ascii="Tahoma" w:hAnsi="Tahoma" w:cs="Tahoma"/>
          <w:lang w:val="pl-PL"/>
        </w:rPr>
        <w:t>związan</w:t>
      </w:r>
      <w:r w:rsidR="001E17F3" w:rsidRPr="00F15FA9">
        <w:rPr>
          <w:rFonts w:ascii="Tahoma" w:hAnsi="Tahoma" w:cs="Tahoma"/>
          <w:lang w:val="pl-PL"/>
        </w:rPr>
        <w:t xml:space="preserve">ych </w:t>
      </w:r>
      <w:r w:rsidR="00511636" w:rsidRPr="00F15FA9">
        <w:rPr>
          <w:rFonts w:ascii="Tahoma" w:hAnsi="Tahoma" w:cs="Tahoma"/>
          <w:lang w:val="pl-PL"/>
        </w:rPr>
        <w:t>z oprogramowaniem</w:t>
      </w:r>
      <w:r w:rsidR="00EE2F0F">
        <w:rPr>
          <w:rFonts w:ascii="Tahoma" w:hAnsi="Tahoma" w:cs="Tahoma"/>
          <w:lang w:val="pl-PL"/>
        </w:rPr>
        <w:t xml:space="preserve"> </w:t>
      </w:r>
      <w:r w:rsidR="00511636" w:rsidRPr="00F15FA9">
        <w:rPr>
          <w:rFonts w:ascii="Tahoma" w:hAnsi="Tahoma" w:cs="Tahoma"/>
          <w:lang w:val="pl-PL"/>
        </w:rPr>
        <w:t>i doradztwem w zakresie</w:t>
      </w:r>
      <w:r w:rsidR="001E17F3" w:rsidRPr="00F15FA9">
        <w:rPr>
          <w:rFonts w:ascii="Tahoma" w:hAnsi="Tahoma" w:cs="Tahoma"/>
          <w:lang w:val="pl-PL"/>
        </w:rPr>
        <w:t xml:space="preserve"> </w:t>
      </w:r>
      <w:r w:rsidR="00511636" w:rsidRPr="00F15FA9">
        <w:rPr>
          <w:rFonts w:ascii="Tahoma" w:hAnsi="Tahoma" w:cs="Tahoma"/>
          <w:lang w:val="pl-PL"/>
        </w:rPr>
        <w:t>informatyki</w:t>
      </w:r>
      <w:r w:rsidR="001E17F3" w:rsidRPr="00F15FA9">
        <w:rPr>
          <w:rFonts w:ascii="Tahoma" w:hAnsi="Tahoma" w:cs="Tahoma"/>
          <w:lang w:val="pl-PL"/>
        </w:rPr>
        <w:t xml:space="preserve">, </w:t>
      </w:r>
      <w:r w:rsidR="00511636" w:rsidRPr="00F15FA9">
        <w:rPr>
          <w:rFonts w:ascii="Tahoma" w:hAnsi="Tahoma" w:cs="Tahoma"/>
          <w:lang w:val="pl-PL"/>
        </w:rPr>
        <w:t>przetwarzani</w:t>
      </w:r>
      <w:r w:rsidR="00441F50" w:rsidRPr="00F15FA9">
        <w:rPr>
          <w:rFonts w:ascii="Tahoma" w:hAnsi="Tahoma" w:cs="Tahoma"/>
          <w:lang w:val="pl-PL"/>
        </w:rPr>
        <w:t>em</w:t>
      </w:r>
      <w:r w:rsidR="00511636" w:rsidRPr="00F15FA9">
        <w:rPr>
          <w:rFonts w:ascii="Tahoma" w:hAnsi="Tahoma" w:cs="Tahoma"/>
          <w:lang w:val="pl-PL"/>
        </w:rPr>
        <w:t xml:space="preserve"> danych</w:t>
      </w:r>
      <w:r w:rsidR="00C420BC" w:rsidRPr="00F15FA9">
        <w:rPr>
          <w:rFonts w:ascii="Tahoma" w:hAnsi="Tahoma" w:cs="Tahoma"/>
          <w:lang w:val="pl-PL"/>
        </w:rPr>
        <w:t>,</w:t>
      </w:r>
      <w:r w:rsidR="00511636" w:rsidRPr="00F15FA9">
        <w:rPr>
          <w:rFonts w:ascii="Tahoma" w:hAnsi="Tahoma" w:cs="Tahoma"/>
          <w:lang w:val="pl-PL"/>
        </w:rPr>
        <w:t xml:space="preserve"> zarządzani</w:t>
      </w:r>
      <w:r w:rsidR="00441F50" w:rsidRPr="00F15FA9">
        <w:rPr>
          <w:rFonts w:ascii="Tahoma" w:hAnsi="Tahoma" w:cs="Tahoma"/>
          <w:lang w:val="pl-PL"/>
        </w:rPr>
        <w:t>em</w:t>
      </w:r>
      <w:r w:rsidR="00511636" w:rsidRPr="00F15FA9">
        <w:rPr>
          <w:rFonts w:ascii="Tahoma" w:hAnsi="Tahoma" w:cs="Tahoma"/>
          <w:lang w:val="pl-PL"/>
        </w:rPr>
        <w:t xml:space="preserve"> stronami internetowymi (hosting)</w:t>
      </w:r>
      <w:r w:rsidR="00845DF5" w:rsidRPr="00F15FA9">
        <w:rPr>
          <w:rFonts w:ascii="Tahoma" w:hAnsi="Tahoma" w:cs="Tahoma"/>
          <w:lang w:val="pl-PL"/>
        </w:rPr>
        <w:t xml:space="preserve">, </w:t>
      </w:r>
      <w:r w:rsidR="00511636" w:rsidRPr="00F15FA9">
        <w:rPr>
          <w:rFonts w:ascii="Tahoma" w:hAnsi="Tahoma" w:cs="Tahoma"/>
          <w:lang w:val="pl-PL"/>
        </w:rPr>
        <w:t>badania</w:t>
      </w:r>
      <w:r w:rsidR="008670E9" w:rsidRPr="00F15FA9">
        <w:rPr>
          <w:rFonts w:ascii="Tahoma" w:hAnsi="Tahoma" w:cs="Tahoma"/>
          <w:lang w:val="pl-PL"/>
        </w:rPr>
        <w:t>mi</w:t>
      </w:r>
      <w:r w:rsidR="00511636" w:rsidRPr="00F15FA9">
        <w:rPr>
          <w:rFonts w:ascii="Tahoma" w:hAnsi="Tahoma" w:cs="Tahoma"/>
          <w:lang w:val="pl-PL"/>
        </w:rPr>
        <w:t xml:space="preserve"> i analiz</w:t>
      </w:r>
      <w:r w:rsidR="008670E9" w:rsidRPr="00F15FA9">
        <w:rPr>
          <w:rFonts w:ascii="Tahoma" w:hAnsi="Tahoma" w:cs="Tahoma"/>
          <w:lang w:val="pl-PL"/>
        </w:rPr>
        <w:t xml:space="preserve">ami, w tym </w:t>
      </w:r>
      <w:r w:rsidR="00511636" w:rsidRPr="00F15FA9">
        <w:rPr>
          <w:rFonts w:ascii="Tahoma" w:hAnsi="Tahoma" w:cs="Tahoma"/>
          <w:lang w:val="pl-PL"/>
        </w:rPr>
        <w:t>badania</w:t>
      </w:r>
      <w:r w:rsidR="008670E9" w:rsidRPr="00F15FA9">
        <w:rPr>
          <w:rFonts w:ascii="Tahoma" w:hAnsi="Tahoma" w:cs="Tahoma"/>
          <w:lang w:val="pl-PL"/>
        </w:rPr>
        <w:t>mi</w:t>
      </w:r>
      <w:r w:rsidR="00511636" w:rsidRPr="00F15FA9">
        <w:rPr>
          <w:rFonts w:ascii="Tahoma" w:hAnsi="Tahoma" w:cs="Tahoma"/>
          <w:lang w:val="pl-PL"/>
        </w:rPr>
        <w:t xml:space="preserve"> naukow</w:t>
      </w:r>
      <w:r w:rsidR="008670E9" w:rsidRPr="00F15FA9">
        <w:rPr>
          <w:rFonts w:ascii="Tahoma" w:hAnsi="Tahoma" w:cs="Tahoma"/>
          <w:lang w:val="pl-PL"/>
        </w:rPr>
        <w:t>ymi</w:t>
      </w:r>
      <w:r w:rsidR="00511636" w:rsidRPr="00F15FA9">
        <w:rPr>
          <w:rFonts w:ascii="Tahoma" w:hAnsi="Tahoma" w:cs="Tahoma"/>
          <w:lang w:val="pl-PL"/>
        </w:rPr>
        <w:t xml:space="preserve"> i prac</w:t>
      </w:r>
      <w:r w:rsidR="008670E9" w:rsidRPr="00F15FA9">
        <w:rPr>
          <w:rFonts w:ascii="Tahoma" w:hAnsi="Tahoma" w:cs="Tahoma"/>
          <w:lang w:val="pl-PL"/>
        </w:rPr>
        <w:t>ami</w:t>
      </w:r>
      <w:r w:rsidR="00511636" w:rsidRPr="00F15FA9">
        <w:rPr>
          <w:rFonts w:ascii="Tahoma" w:hAnsi="Tahoma" w:cs="Tahoma"/>
          <w:lang w:val="pl-PL"/>
        </w:rPr>
        <w:t xml:space="preserve"> rozwojow</w:t>
      </w:r>
      <w:r w:rsidR="008670E9" w:rsidRPr="00F15FA9">
        <w:rPr>
          <w:rFonts w:ascii="Tahoma" w:hAnsi="Tahoma" w:cs="Tahoma"/>
          <w:lang w:val="pl-PL"/>
        </w:rPr>
        <w:t xml:space="preserve">ymi </w:t>
      </w:r>
      <w:r w:rsidR="00511636" w:rsidRPr="00F15FA9">
        <w:rPr>
          <w:rFonts w:ascii="Tahoma" w:hAnsi="Tahoma" w:cs="Tahoma"/>
          <w:lang w:val="pl-PL"/>
        </w:rPr>
        <w:t xml:space="preserve">w dziedzinie </w:t>
      </w:r>
      <w:r w:rsidR="00BB5176" w:rsidRPr="00F15FA9">
        <w:rPr>
          <w:rFonts w:ascii="Tahoma" w:hAnsi="Tahoma" w:cs="Tahoma"/>
          <w:lang w:val="pl-PL"/>
        </w:rPr>
        <w:t xml:space="preserve">informatyki i cyberbezpieczeństwa. </w:t>
      </w:r>
    </w:p>
    <w:p w14:paraId="103B6D62" w14:textId="27DD4979" w:rsidR="00445F80" w:rsidRPr="00F15FA9" w:rsidRDefault="00445F80">
      <w:pPr>
        <w:pStyle w:val="Akapitzlist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Dla celów niniejszej Umowy termin „podmiot prowadzący działalność konkurencyjną w stosunku do działalności </w:t>
      </w:r>
      <w:r w:rsidR="00546888" w:rsidRPr="00F15FA9">
        <w:rPr>
          <w:rFonts w:ascii="Tahoma" w:hAnsi="Tahoma" w:cs="Tahoma"/>
          <w:lang w:val="pl-PL"/>
        </w:rPr>
        <w:t>Spółki</w:t>
      </w:r>
      <w:r w:rsidRPr="00F15FA9">
        <w:rPr>
          <w:rFonts w:ascii="Tahoma" w:hAnsi="Tahoma" w:cs="Tahoma"/>
          <w:lang w:val="pl-PL"/>
        </w:rPr>
        <w:t xml:space="preserve"> i jej podmiotów powiązanych oznacza jakikolwiek podmiot, niezależnie od formy prawnej i posiadania statusu przedsiębiorcy, który prowadzi działalność konkurencyjną opisaną w ust. </w:t>
      </w:r>
      <w:r w:rsidR="00621D64" w:rsidRPr="00F15FA9">
        <w:rPr>
          <w:rFonts w:ascii="Tahoma" w:hAnsi="Tahoma" w:cs="Tahoma"/>
          <w:lang w:val="pl-PL"/>
        </w:rPr>
        <w:t>3</w:t>
      </w:r>
      <w:r w:rsidRPr="00F15FA9">
        <w:rPr>
          <w:rFonts w:ascii="Tahoma" w:hAnsi="Tahoma" w:cs="Tahoma"/>
          <w:lang w:val="pl-PL"/>
        </w:rPr>
        <w:t xml:space="preserve"> powyżej.</w:t>
      </w:r>
    </w:p>
    <w:p w14:paraId="32FFC086" w14:textId="0B28A09F" w:rsidR="00B63237" w:rsidRPr="00F15FA9" w:rsidRDefault="00445F80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W przypadku naruszenia obowiązków wynikających z </w:t>
      </w:r>
      <w:r w:rsidR="00854DBF" w:rsidRPr="00F15FA9">
        <w:rPr>
          <w:rFonts w:ascii="Tahoma" w:hAnsi="Tahoma" w:cs="Tahoma"/>
          <w:lang w:val="pl-PL"/>
        </w:rPr>
        <w:t xml:space="preserve">określonego niniejszym § </w:t>
      </w:r>
      <w:r w:rsidR="00BB419F" w:rsidRPr="00F15FA9">
        <w:rPr>
          <w:rFonts w:ascii="Tahoma" w:hAnsi="Tahoma" w:cs="Tahoma"/>
          <w:lang w:val="pl-PL"/>
        </w:rPr>
        <w:t>9</w:t>
      </w:r>
      <w:r w:rsidR="00854DBF" w:rsidRPr="00F15FA9">
        <w:rPr>
          <w:rFonts w:ascii="Tahoma" w:hAnsi="Tahoma" w:cs="Tahoma"/>
          <w:lang w:val="pl-PL"/>
        </w:rPr>
        <w:t xml:space="preserve"> z</w:t>
      </w:r>
      <w:r w:rsidRPr="00F15FA9">
        <w:rPr>
          <w:rFonts w:ascii="Tahoma" w:hAnsi="Tahoma" w:cs="Tahoma"/>
          <w:lang w:val="pl-PL"/>
        </w:rPr>
        <w:t xml:space="preserve">akazu </w:t>
      </w:r>
      <w:r w:rsidR="00854DBF" w:rsidRPr="00F15FA9">
        <w:rPr>
          <w:rFonts w:ascii="Tahoma" w:hAnsi="Tahoma" w:cs="Tahoma"/>
          <w:lang w:val="pl-PL"/>
        </w:rPr>
        <w:t>k</w:t>
      </w:r>
      <w:r w:rsidRPr="00F15FA9">
        <w:rPr>
          <w:rFonts w:ascii="Tahoma" w:hAnsi="Tahoma" w:cs="Tahoma"/>
          <w:lang w:val="pl-PL"/>
        </w:rPr>
        <w:t xml:space="preserve">onkurencji, Zleceniobiorca zapłaci Zleceniodawcy karę umowną w kwocie </w:t>
      </w:r>
      <w:r w:rsidR="00EE2F0F" w:rsidRPr="00F15FA9">
        <w:rPr>
          <w:rFonts w:ascii="Tahoma" w:hAnsi="Tahoma" w:cs="Tahoma"/>
          <w:lang w:val="pl-PL"/>
        </w:rPr>
        <w:t>równej 25.000</w:t>
      </w:r>
      <w:r w:rsidR="00910EB2" w:rsidRPr="00F15FA9">
        <w:rPr>
          <w:rFonts w:ascii="Tahoma" w:hAnsi="Tahoma" w:cs="Tahoma"/>
          <w:lang w:val="pl-PL"/>
        </w:rPr>
        <w:t xml:space="preserve">,00 zł. (słownie: dwudziestu pięciu tysiącom złotych) </w:t>
      </w:r>
      <w:r w:rsidRPr="00F15FA9">
        <w:rPr>
          <w:rFonts w:ascii="Tahoma" w:hAnsi="Tahoma" w:cs="Tahoma"/>
          <w:lang w:val="pl-PL"/>
        </w:rPr>
        <w:t>za każdy przypadek naruszenia.</w:t>
      </w:r>
      <w:r w:rsidR="00B63237" w:rsidRPr="00F15FA9">
        <w:rPr>
          <w:rFonts w:ascii="Tahoma" w:hAnsi="Tahoma" w:cs="Tahoma"/>
          <w:lang w:val="pl-PL"/>
        </w:rPr>
        <w:t xml:space="preserve"> Zapłata kary umownej nie wyłącza możliwości żądania każdorazowo odszkodowania przenoszącego wysokość zastrzeżonej kary umownej.</w:t>
      </w:r>
    </w:p>
    <w:p w14:paraId="5E1F8EBD" w14:textId="7704061A" w:rsidR="003C3B2F" w:rsidRPr="00F15FA9" w:rsidRDefault="00B63237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Wskazane wyżej podstawy odpowiedzialności nie wyczerpują możliwych roszczeń Zleceniodawcy wobec Zleceniobiorcy, w tym wynikających z odpowiedzialności deliktowej lub wynikających</w:t>
      </w:r>
      <w:r w:rsidR="00EC6C0C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>z przepisów o zwalczaniu nieuczciwej konkurencji.</w:t>
      </w:r>
    </w:p>
    <w:p w14:paraId="11F8B25C" w14:textId="0FB64270" w:rsidR="00445F80" w:rsidRPr="00F15FA9" w:rsidRDefault="00445F80">
      <w:pPr>
        <w:pStyle w:val="Akapitzlist"/>
        <w:numPr>
          <w:ilvl w:val="0"/>
          <w:numId w:val="14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Zobowiązania Zleceniobiorcy, o których mowa w niniejszym paragrafie pozostają w mocy na terytorium Polski, jak również na terytorium innych państw, na których Spółka i jej podmioty powiązane prowadzą działalność, tj. w szczególności: </w:t>
      </w:r>
      <w:r w:rsidR="00BA7188" w:rsidRPr="00F15FA9">
        <w:rPr>
          <w:rFonts w:ascii="Tahoma" w:hAnsi="Tahoma" w:cs="Tahoma"/>
          <w:lang w:val="pl-PL"/>
        </w:rPr>
        <w:t xml:space="preserve">państw </w:t>
      </w:r>
      <w:r w:rsidR="00602369" w:rsidRPr="00F15FA9">
        <w:rPr>
          <w:rFonts w:ascii="Tahoma" w:hAnsi="Tahoma" w:cs="Tahoma"/>
          <w:lang w:val="pl-PL"/>
        </w:rPr>
        <w:t xml:space="preserve">wchodzących w </w:t>
      </w:r>
      <w:r w:rsidR="00B73DA7" w:rsidRPr="00F15FA9">
        <w:rPr>
          <w:rFonts w:ascii="Tahoma" w:hAnsi="Tahoma" w:cs="Tahoma"/>
          <w:lang w:val="pl-PL"/>
        </w:rPr>
        <w:t>skład</w:t>
      </w:r>
      <w:r w:rsidR="00602369" w:rsidRPr="00F15FA9">
        <w:rPr>
          <w:rFonts w:ascii="Tahoma" w:hAnsi="Tahoma" w:cs="Tahoma"/>
          <w:lang w:val="pl-PL"/>
        </w:rPr>
        <w:t xml:space="preserve"> Unii Europejskiej, Stanów Zjednoczonych Ameryki Północnej i Kanady</w:t>
      </w:r>
      <w:r w:rsidR="00514A60" w:rsidRPr="00F15FA9">
        <w:rPr>
          <w:rFonts w:ascii="Tahoma" w:hAnsi="Tahoma" w:cs="Tahoma"/>
          <w:lang w:val="pl-PL"/>
        </w:rPr>
        <w:t>.</w:t>
      </w:r>
    </w:p>
    <w:p w14:paraId="70ABDDF3" w14:textId="77777777" w:rsidR="00264EF4" w:rsidRPr="00F15FA9" w:rsidRDefault="00264EF4" w:rsidP="003C3B2F">
      <w:pPr>
        <w:pStyle w:val="Nagwek4"/>
        <w:ind w:left="426" w:hanging="426"/>
        <w:jc w:val="both"/>
        <w:rPr>
          <w:rFonts w:ascii="Tahoma" w:hAnsi="Tahoma" w:cs="Tahoma"/>
          <w:bCs/>
          <w:sz w:val="20"/>
          <w:lang w:val="pl-PL"/>
        </w:rPr>
      </w:pPr>
    </w:p>
    <w:p w14:paraId="0CDF288D" w14:textId="13348E44" w:rsidR="00445F80" w:rsidRPr="00F15FA9" w:rsidRDefault="00445F80" w:rsidP="00EE2F0F">
      <w:pPr>
        <w:pStyle w:val="Nagwek4"/>
        <w:rPr>
          <w:rFonts w:ascii="Tahoma" w:hAnsi="Tahoma" w:cs="Tahoma"/>
          <w:bCs/>
          <w:sz w:val="20"/>
        </w:rPr>
      </w:pPr>
      <w:r w:rsidRPr="00F15FA9">
        <w:rPr>
          <w:rFonts w:ascii="Tahoma" w:hAnsi="Tahoma" w:cs="Tahoma"/>
          <w:sz w:val="20"/>
          <w:lang w:val="pl-PL"/>
        </w:rPr>
        <w:t xml:space="preserve">§ </w:t>
      </w:r>
      <w:r w:rsidR="00BB419F" w:rsidRPr="00F15FA9">
        <w:rPr>
          <w:rFonts w:ascii="Tahoma" w:hAnsi="Tahoma" w:cs="Tahoma"/>
          <w:sz w:val="20"/>
          <w:lang w:val="pl-PL"/>
        </w:rPr>
        <w:t>10</w:t>
      </w:r>
    </w:p>
    <w:p w14:paraId="682362BF" w14:textId="63A1EE54" w:rsidR="00445F80" w:rsidRPr="00F15FA9" w:rsidRDefault="00445F80" w:rsidP="00EE2F0F">
      <w:pPr>
        <w:ind w:firstLine="360"/>
        <w:jc w:val="center"/>
        <w:rPr>
          <w:rFonts w:ascii="Tahoma" w:hAnsi="Tahoma" w:cs="Tahoma"/>
          <w:b/>
          <w:bCs/>
        </w:rPr>
      </w:pPr>
      <w:r w:rsidRPr="00F15FA9">
        <w:rPr>
          <w:rFonts w:ascii="Tahoma" w:hAnsi="Tahoma" w:cs="Tahoma"/>
          <w:b/>
          <w:bCs/>
        </w:rPr>
        <w:t>DANE OSOBOWE</w:t>
      </w:r>
    </w:p>
    <w:p w14:paraId="2ADD4DD1" w14:textId="77777777" w:rsidR="00BB419F" w:rsidRPr="00F15FA9" w:rsidRDefault="00BB419F">
      <w:pPr>
        <w:ind w:firstLine="360"/>
        <w:jc w:val="center"/>
        <w:rPr>
          <w:rFonts w:ascii="Tahoma" w:eastAsia="Calibri" w:hAnsi="Tahoma" w:cs="Tahoma"/>
          <w:color w:val="00000A"/>
          <w:spacing w:val="-4"/>
        </w:rPr>
      </w:pPr>
    </w:p>
    <w:p w14:paraId="30902E42" w14:textId="223898EE" w:rsidR="00445F80" w:rsidRPr="00F15FA9" w:rsidRDefault="00445F80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Spółka </w:t>
      </w:r>
      <w:r w:rsidR="00514A60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może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powierz</w:t>
      </w:r>
      <w:r w:rsidR="00514A60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yć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Zleceniobiorcy </w:t>
      </w:r>
      <w:r w:rsidR="00514A60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w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trybie art. 28 ogólnego rozporządzenia Parlamentu Europejskiego i Rady (UE) 2016/679 z 27 kwietnia 2016 r. w sprawie ochrony osób fizycznych w związku z przetwarzaniem danych osobowych i w sprawie swobodnego przepływu takich danych oraz uchylenia dyrektywy 95/46/WE (Dz.</w:t>
      </w:r>
      <w:r w:rsidR="00781DB3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Urz.</w:t>
      </w:r>
      <w:r w:rsidR="00781DB3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UE.</w:t>
      </w:r>
      <w:r w:rsidR="00781DB3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L Nr 119, str. 1) (zwanego w dalszej części Umowy „Rozporządzeniem”), dane osobowe na zasadach, w zakresie i</w:t>
      </w:r>
      <w:r w:rsidR="00EE2F0F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w celu określonych w niniejszej Umowie, a Zleceniobiorca jako podmiot przetwarzający zobowiązuje się do przetwarzania powierzonych mu danych osobowych zgodnie z niniejszą Umową, </w:t>
      </w:r>
      <w:r w:rsidR="00640108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umową o przetwarzanie danych osobowych, o której mowa w ust. 6 </w:t>
      </w:r>
      <w:r w:rsidR="00A52063" w:rsidRPr="00F15FA9">
        <w:rPr>
          <w:rFonts w:ascii="Tahoma" w:eastAsia="Calibri" w:hAnsi="Tahoma" w:cs="Tahoma"/>
          <w:color w:val="00000A"/>
          <w:spacing w:val="-4"/>
          <w:sz w:val="20"/>
        </w:rPr>
        <w:t>poniżej, Rozporządzeniem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oraz z innymi przepisami prawa powszechnie obowiązującego, chroniącymi prawa osób, których dane dotyczą.</w:t>
      </w:r>
    </w:p>
    <w:p w14:paraId="264B631C" w14:textId="77777777" w:rsidR="00445F80" w:rsidRPr="00F15FA9" w:rsidRDefault="00445F80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lastRenderedPageBreak/>
        <w:t>Spółka oświadcza, że jest administratorem wszystkich danych, które zostaną powierzone Zleceniobiorcy do przetwarzania oraz pozostanie nim przez cały okres, w którym dane będą przetwarzane przez Zleceniobiorcę. Spółka oświadcza, że jest uprawniona do przetwarzania tych danych, jako administrator.</w:t>
      </w:r>
    </w:p>
    <w:p w14:paraId="3525E770" w14:textId="62D84F15" w:rsidR="00445F80" w:rsidRPr="00F15FA9" w:rsidRDefault="00445F80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Zleceniobiorca oświadcza, że przetwarzanie powierzonych danych dokonywane będzie wyłącznie w zakresie i celu niezbędnym do prawidłowego wykonania niniejszej </w:t>
      </w:r>
      <w:r w:rsidR="00E65BFB" w:rsidRPr="00F15FA9">
        <w:rPr>
          <w:rFonts w:ascii="Tahoma" w:eastAsia="Calibri" w:hAnsi="Tahoma" w:cs="Tahoma"/>
          <w:color w:val="00000A"/>
          <w:spacing w:val="-4"/>
          <w:sz w:val="20"/>
        </w:rPr>
        <w:t>U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>mowy. Celem przetwarzania danych jest świadczenie przez niego Usług określonych w niniejszej umowie, na rzecz Spółki.</w:t>
      </w:r>
    </w:p>
    <w:p w14:paraId="0A2C8B5B" w14:textId="01A20445" w:rsidR="00445F80" w:rsidRPr="00F15FA9" w:rsidRDefault="00445F80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Spółka zobowiązuje się przekazać Zleceniobiorcy tylko takie dane, które będą potrzebne do świadczenia Usług na podstawie niniejszej umowy. </w:t>
      </w:r>
      <w:r w:rsidR="00817BB2" w:rsidRPr="00F15FA9">
        <w:rPr>
          <w:rFonts w:ascii="Tahoma" w:eastAsia="Calibri" w:hAnsi="Tahoma" w:cs="Tahoma"/>
          <w:color w:val="00000A"/>
          <w:spacing w:val="-4"/>
          <w:sz w:val="20"/>
        </w:rPr>
        <w:t>Zleceniobiorca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jest uprawniony do przetwarzania danych w zakresie, który jest konieczny do wykonania niniejszej Umowy na rzecz Spółki. W przypadku przekazania danych, które nie będą wymagane przez Zleceniobiorcę do świadczenia w/w Usług, będzie uprawniony do traktowania ich w sposób, w jaki przepisy prawa na to zezwalają oraz/lub do tego zobowiązują. </w:t>
      </w:r>
    </w:p>
    <w:p w14:paraId="24A29784" w14:textId="05B25218" w:rsidR="00FD3AA5" w:rsidRPr="00F15FA9" w:rsidRDefault="00445F80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Zleceniobiorca zobowiązuje się podjąć środki zabezpieczające dane, o których mowa w obowiązujących przepisach </w:t>
      </w:r>
      <w:proofErr w:type="gramStart"/>
      <w:r w:rsidR="00EE2F0F" w:rsidRPr="00F15FA9">
        <w:rPr>
          <w:rFonts w:ascii="Tahoma" w:eastAsia="Calibri" w:hAnsi="Tahoma" w:cs="Tahoma"/>
          <w:color w:val="00000A"/>
          <w:spacing w:val="-4"/>
          <w:sz w:val="20"/>
        </w:rPr>
        <w:t>odnośnie</w:t>
      </w:r>
      <w:proofErr w:type="gramEnd"/>
      <w:r w:rsidR="00EE2F0F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dokumentacji</w:t>
      </w:r>
      <w:r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przetwarzania danych osobowych oraz warunków technicznych i organizacyjnych, jakim powinny odpowiadać urządzenia i systemy informatyczne służące do przetwarzania danych osobowych oraz innych przepisów regulujących ochronę danych osobowych.</w:t>
      </w:r>
      <w:r w:rsidR="00D26006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</w:p>
    <w:p w14:paraId="723D615B" w14:textId="3FD67A0B" w:rsidR="00445F80" w:rsidRPr="00F15FA9" w:rsidRDefault="00D26006">
      <w:pPr>
        <w:pStyle w:val="ZWYKYTEKST"/>
        <w:numPr>
          <w:ilvl w:val="0"/>
          <w:numId w:val="11"/>
        </w:numPr>
        <w:ind w:left="426" w:hanging="426"/>
        <w:rPr>
          <w:rFonts w:ascii="Tahoma" w:eastAsia="Calibri" w:hAnsi="Tahoma" w:cs="Tahoma"/>
          <w:color w:val="00000A"/>
          <w:spacing w:val="-4"/>
          <w:sz w:val="20"/>
        </w:rPr>
      </w:pPr>
      <w:r w:rsidRPr="00F15FA9">
        <w:rPr>
          <w:rFonts w:ascii="Tahoma" w:eastAsia="Calibri" w:hAnsi="Tahoma" w:cs="Tahoma"/>
          <w:color w:val="00000A"/>
          <w:spacing w:val="-4"/>
          <w:sz w:val="20"/>
        </w:rPr>
        <w:t>W przypadku</w:t>
      </w:r>
      <w:r w:rsidR="00226856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, gdy dla realizacji niniejszej </w:t>
      </w:r>
      <w:r w:rsidR="00FD3AA5" w:rsidRPr="00F15FA9">
        <w:rPr>
          <w:rFonts w:ascii="Tahoma" w:eastAsia="Calibri" w:hAnsi="Tahoma" w:cs="Tahoma"/>
          <w:color w:val="00000A"/>
          <w:spacing w:val="-4"/>
          <w:sz w:val="20"/>
        </w:rPr>
        <w:t>U</w:t>
      </w:r>
      <w:r w:rsidR="00226856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mowy </w:t>
      </w:r>
      <w:r w:rsidR="008C52BC" w:rsidRPr="00F15FA9">
        <w:rPr>
          <w:rFonts w:ascii="Tahoma" w:eastAsia="Calibri" w:hAnsi="Tahoma" w:cs="Tahoma"/>
          <w:color w:val="00000A"/>
          <w:spacing w:val="-4"/>
          <w:sz w:val="20"/>
        </w:rPr>
        <w:t>konieczne okaże</w:t>
      </w:r>
      <w:r w:rsidR="0043120A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się przetwarzanie danych osobowych,</w:t>
      </w:r>
      <w:r w:rsidR="00817BB2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="0043120A" w:rsidRPr="00F15FA9">
        <w:rPr>
          <w:rFonts w:ascii="Tahoma" w:eastAsia="Calibri" w:hAnsi="Tahoma" w:cs="Tahoma"/>
          <w:color w:val="00000A"/>
          <w:spacing w:val="-4"/>
          <w:sz w:val="20"/>
        </w:rPr>
        <w:t>których Spółka jes</w:t>
      </w:r>
      <w:r w:rsidR="00817BB2" w:rsidRPr="00F15FA9">
        <w:rPr>
          <w:rFonts w:ascii="Tahoma" w:eastAsia="Calibri" w:hAnsi="Tahoma" w:cs="Tahoma"/>
          <w:color w:val="00000A"/>
          <w:spacing w:val="-4"/>
          <w:sz w:val="20"/>
        </w:rPr>
        <w:t>t</w:t>
      </w:r>
      <w:r w:rsidR="00465A65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</w:t>
      </w:r>
      <w:r w:rsidR="00817BB2" w:rsidRPr="00F15FA9">
        <w:rPr>
          <w:rFonts w:ascii="Tahoma" w:eastAsia="Calibri" w:hAnsi="Tahoma" w:cs="Tahoma"/>
          <w:color w:val="00000A"/>
          <w:spacing w:val="-4"/>
          <w:sz w:val="20"/>
        </w:rPr>
        <w:t>administratorem</w:t>
      </w:r>
      <w:r w:rsidR="008C52BC" w:rsidRPr="00F15FA9">
        <w:rPr>
          <w:rFonts w:ascii="Tahoma" w:eastAsia="Calibri" w:hAnsi="Tahoma" w:cs="Tahoma"/>
          <w:color w:val="00000A"/>
          <w:spacing w:val="-4"/>
          <w:sz w:val="20"/>
        </w:rPr>
        <w:t>,</w:t>
      </w:r>
      <w:r w:rsidR="00445F80" w:rsidRPr="00F15FA9">
        <w:rPr>
          <w:rFonts w:ascii="Tahoma" w:eastAsia="Calibri" w:hAnsi="Tahoma" w:cs="Tahoma"/>
          <w:color w:val="00000A"/>
          <w:spacing w:val="-4"/>
          <w:sz w:val="20"/>
        </w:rPr>
        <w:t xml:space="preserve"> kwestie związane z ochroną i przetwarzaniem danych strony uregulują osobną umową. </w:t>
      </w:r>
    </w:p>
    <w:p w14:paraId="753D0FB5" w14:textId="77777777" w:rsidR="00445F80" w:rsidRPr="00F15FA9" w:rsidRDefault="00445F80">
      <w:pPr>
        <w:jc w:val="center"/>
        <w:rPr>
          <w:rFonts w:ascii="Tahoma" w:hAnsi="Tahoma" w:cs="Tahoma"/>
          <w:b/>
          <w:color w:val="000000"/>
          <w:lang w:val="pl-PL"/>
        </w:rPr>
      </w:pPr>
    </w:p>
    <w:p w14:paraId="429095CE" w14:textId="6D231CC4" w:rsidR="00445F80" w:rsidRPr="00F15FA9" w:rsidRDefault="00445F80">
      <w:pPr>
        <w:jc w:val="center"/>
        <w:rPr>
          <w:rFonts w:ascii="Tahoma" w:hAnsi="Tahoma" w:cs="Tahoma"/>
          <w:b/>
          <w:color w:val="000000"/>
        </w:rPr>
      </w:pPr>
      <w:r w:rsidRPr="00F15FA9">
        <w:rPr>
          <w:rFonts w:ascii="Tahoma" w:hAnsi="Tahoma" w:cs="Tahoma"/>
          <w:b/>
          <w:color w:val="000000"/>
        </w:rPr>
        <w:t>§ 1</w:t>
      </w:r>
      <w:r w:rsidR="002973C3" w:rsidRPr="00F15FA9">
        <w:rPr>
          <w:rFonts w:ascii="Tahoma" w:hAnsi="Tahoma" w:cs="Tahoma"/>
          <w:b/>
          <w:color w:val="000000"/>
        </w:rPr>
        <w:t>1</w:t>
      </w:r>
    </w:p>
    <w:p w14:paraId="3FCFCDD6" w14:textId="52F44BBF" w:rsidR="00445F80" w:rsidRPr="00F15FA9" w:rsidRDefault="005956CD">
      <w:pPr>
        <w:jc w:val="center"/>
        <w:rPr>
          <w:rFonts w:ascii="Tahoma" w:hAnsi="Tahoma" w:cs="Tahoma"/>
          <w:b/>
          <w:color w:val="000000"/>
        </w:rPr>
      </w:pPr>
      <w:r w:rsidRPr="00F15FA9">
        <w:rPr>
          <w:rFonts w:ascii="Tahoma" w:hAnsi="Tahoma" w:cs="Tahoma"/>
          <w:b/>
          <w:color w:val="000000"/>
        </w:rPr>
        <w:t xml:space="preserve">ODPOWIEDZIALNOŚĆ I </w:t>
      </w:r>
      <w:r w:rsidR="00445F80" w:rsidRPr="00F15FA9">
        <w:rPr>
          <w:rFonts w:ascii="Tahoma" w:hAnsi="Tahoma" w:cs="Tahoma"/>
          <w:b/>
          <w:color w:val="000000"/>
        </w:rPr>
        <w:t xml:space="preserve">KARY UMOWNE </w:t>
      </w:r>
    </w:p>
    <w:p w14:paraId="221867F5" w14:textId="77777777" w:rsidR="00445F80" w:rsidRPr="00F15FA9" w:rsidRDefault="00445F80">
      <w:pPr>
        <w:jc w:val="center"/>
        <w:rPr>
          <w:rFonts w:ascii="Tahoma" w:hAnsi="Tahoma" w:cs="Tahoma"/>
          <w:b/>
          <w:color w:val="000000"/>
        </w:rPr>
      </w:pPr>
    </w:p>
    <w:p w14:paraId="60E98254" w14:textId="028CEE1C" w:rsidR="00250111" w:rsidRPr="00F15FA9" w:rsidRDefault="00445F80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Kary umowne, przewidziane w </w:t>
      </w:r>
      <w:r w:rsidR="00250111" w:rsidRPr="00F15FA9">
        <w:rPr>
          <w:rFonts w:ascii="Tahoma" w:hAnsi="Tahoma" w:cs="Tahoma"/>
          <w:lang w:val="pl-PL"/>
        </w:rPr>
        <w:t>U</w:t>
      </w:r>
      <w:r w:rsidRPr="00F15FA9">
        <w:rPr>
          <w:rFonts w:ascii="Tahoma" w:hAnsi="Tahoma" w:cs="Tahoma"/>
          <w:lang w:val="pl-PL"/>
        </w:rPr>
        <w:t>mowie, będą płatne przelewem na rachunek bankowy Z</w:t>
      </w:r>
      <w:r w:rsidR="00250111" w:rsidRPr="00F15FA9">
        <w:rPr>
          <w:rFonts w:ascii="Tahoma" w:hAnsi="Tahoma" w:cs="Tahoma"/>
          <w:lang w:val="pl-PL"/>
        </w:rPr>
        <w:t xml:space="preserve">leceniodawcy </w:t>
      </w:r>
      <w:r w:rsidRPr="00F15FA9">
        <w:rPr>
          <w:rFonts w:ascii="Tahoma" w:hAnsi="Tahoma" w:cs="Tahoma"/>
          <w:lang w:val="pl-PL"/>
        </w:rPr>
        <w:t xml:space="preserve">w terminie 7 dni od doręczenia </w:t>
      </w:r>
      <w:r w:rsidR="00EE2F0F" w:rsidRPr="00F15FA9">
        <w:rPr>
          <w:rFonts w:ascii="Tahoma" w:hAnsi="Tahoma" w:cs="Tahoma"/>
          <w:lang w:val="pl-PL"/>
        </w:rPr>
        <w:t>Zleceniobiorcy pisma</w:t>
      </w:r>
      <w:r w:rsidRPr="00F15FA9">
        <w:rPr>
          <w:rFonts w:ascii="Tahoma" w:hAnsi="Tahoma" w:cs="Tahoma"/>
          <w:lang w:val="pl-PL"/>
        </w:rPr>
        <w:t xml:space="preserve"> Spółki o naliczeniu kary umownej i wzywającego do jej zapłaty</w:t>
      </w:r>
      <w:r w:rsidR="00D80699" w:rsidRPr="00F15FA9">
        <w:rPr>
          <w:rFonts w:ascii="Tahoma" w:hAnsi="Tahoma" w:cs="Tahoma"/>
          <w:lang w:val="pl-PL"/>
        </w:rPr>
        <w:t xml:space="preserve">, wraz ze szczegółowym uzasadnieniem </w:t>
      </w:r>
      <w:r w:rsidR="00EE2F0F" w:rsidRPr="00F15FA9">
        <w:rPr>
          <w:rFonts w:ascii="Tahoma" w:hAnsi="Tahoma" w:cs="Tahoma"/>
          <w:lang w:val="pl-PL"/>
        </w:rPr>
        <w:t>powodu naliczenia</w:t>
      </w:r>
      <w:r w:rsidR="00D80699" w:rsidRPr="00F15FA9">
        <w:rPr>
          <w:rFonts w:ascii="Tahoma" w:hAnsi="Tahoma" w:cs="Tahoma"/>
          <w:lang w:val="pl-PL"/>
        </w:rPr>
        <w:t xml:space="preserve"> kary</w:t>
      </w:r>
      <w:r w:rsidRPr="00F15FA9">
        <w:rPr>
          <w:rFonts w:ascii="Tahoma" w:hAnsi="Tahoma" w:cs="Tahoma"/>
          <w:lang w:val="pl-PL"/>
        </w:rPr>
        <w:t>.</w:t>
      </w:r>
    </w:p>
    <w:p w14:paraId="0EC778E6" w14:textId="77777777" w:rsidR="00C7520D" w:rsidRPr="00F15FA9" w:rsidRDefault="00445F80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</w:t>
      </w:r>
      <w:r w:rsidR="00141495" w:rsidRPr="00F15FA9">
        <w:rPr>
          <w:rFonts w:ascii="Tahoma" w:hAnsi="Tahoma" w:cs="Tahoma"/>
          <w:lang w:val="pl-PL"/>
        </w:rPr>
        <w:t xml:space="preserve">leceniodawca </w:t>
      </w:r>
      <w:r w:rsidRPr="00F15FA9">
        <w:rPr>
          <w:rFonts w:ascii="Tahoma" w:hAnsi="Tahoma" w:cs="Tahoma"/>
          <w:lang w:val="pl-PL"/>
        </w:rPr>
        <w:t xml:space="preserve">może potrącić karę umowną z przysługującego Zleceniobiorcy wynagrodzenia, o którym mowa w § 4 ust. 1. </w:t>
      </w:r>
    </w:p>
    <w:p w14:paraId="673886B3" w14:textId="7441162F" w:rsidR="00343FB4" w:rsidRPr="00F15FA9" w:rsidRDefault="00445F80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Łączny limit odpowiedzialności Zleceniobiorcy z tytułu kar </w:t>
      </w:r>
      <w:r w:rsidR="006C244F" w:rsidRPr="00F15FA9">
        <w:rPr>
          <w:rFonts w:ascii="Tahoma" w:hAnsi="Tahoma" w:cs="Tahoma"/>
          <w:lang w:val="pl-PL"/>
        </w:rPr>
        <w:t xml:space="preserve">umownych </w:t>
      </w:r>
      <w:r w:rsidRPr="00F15FA9">
        <w:rPr>
          <w:rFonts w:ascii="Tahoma" w:hAnsi="Tahoma" w:cs="Tahoma"/>
          <w:lang w:val="pl-PL"/>
        </w:rPr>
        <w:t xml:space="preserve">dotyczących zachowania poufności i zakazu konkurencji wynosi </w:t>
      </w:r>
      <w:r w:rsidR="006C244F" w:rsidRPr="00F15FA9">
        <w:rPr>
          <w:rFonts w:ascii="Tahoma" w:hAnsi="Tahoma" w:cs="Tahoma"/>
          <w:lang w:val="pl-PL"/>
        </w:rPr>
        <w:t>75</w:t>
      </w:r>
      <w:r w:rsidR="00C34641" w:rsidRPr="00F15FA9">
        <w:rPr>
          <w:rFonts w:ascii="Tahoma" w:hAnsi="Tahoma" w:cs="Tahoma"/>
          <w:lang w:val="pl-PL"/>
        </w:rPr>
        <w:t>.0</w:t>
      </w:r>
      <w:r w:rsidR="00061801" w:rsidRPr="00F15FA9">
        <w:rPr>
          <w:rFonts w:ascii="Tahoma" w:hAnsi="Tahoma" w:cs="Tahoma"/>
          <w:lang w:val="pl-PL"/>
        </w:rPr>
        <w:t>00</w:t>
      </w:r>
      <w:r w:rsidR="00C34641" w:rsidRPr="00F15FA9">
        <w:rPr>
          <w:rFonts w:ascii="Tahoma" w:hAnsi="Tahoma" w:cs="Tahoma"/>
          <w:lang w:val="pl-PL"/>
        </w:rPr>
        <w:t>,</w:t>
      </w:r>
      <w:r w:rsidR="00061801" w:rsidRPr="00F15FA9">
        <w:rPr>
          <w:rFonts w:ascii="Tahoma" w:hAnsi="Tahoma" w:cs="Tahoma"/>
          <w:lang w:val="pl-PL"/>
        </w:rPr>
        <w:t>00 z</w:t>
      </w:r>
      <w:r w:rsidR="00312F05" w:rsidRPr="00F15FA9">
        <w:rPr>
          <w:rFonts w:ascii="Tahoma" w:hAnsi="Tahoma" w:cs="Tahoma"/>
          <w:lang w:val="pl-PL"/>
        </w:rPr>
        <w:t xml:space="preserve">ł. </w:t>
      </w:r>
      <w:r w:rsidR="00ED4383" w:rsidRPr="00F15FA9">
        <w:rPr>
          <w:rFonts w:ascii="Tahoma" w:hAnsi="Tahoma" w:cs="Tahoma"/>
          <w:lang w:val="pl-PL"/>
        </w:rPr>
        <w:t>brutto</w:t>
      </w:r>
      <w:r w:rsidR="00061801" w:rsidRPr="00F15FA9">
        <w:rPr>
          <w:rFonts w:ascii="Tahoma" w:hAnsi="Tahoma" w:cs="Tahoma"/>
          <w:lang w:val="pl-PL"/>
        </w:rPr>
        <w:t>.</w:t>
      </w:r>
    </w:p>
    <w:p w14:paraId="461C3B06" w14:textId="74E4723B" w:rsidR="00445F80" w:rsidRPr="00F15FA9" w:rsidRDefault="00C7520D">
      <w:pPr>
        <w:numPr>
          <w:ilvl w:val="0"/>
          <w:numId w:val="12"/>
        </w:numPr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</w:t>
      </w:r>
      <w:r w:rsidR="00343FB4" w:rsidRPr="00F15FA9">
        <w:rPr>
          <w:rFonts w:ascii="Tahoma" w:hAnsi="Tahoma" w:cs="Tahoma"/>
          <w:lang w:val="pl-PL"/>
        </w:rPr>
        <w:t xml:space="preserve">leceniodawca </w:t>
      </w:r>
      <w:r w:rsidRPr="00F15FA9">
        <w:rPr>
          <w:rFonts w:ascii="Tahoma" w:hAnsi="Tahoma" w:cs="Tahoma"/>
          <w:lang w:val="pl-PL"/>
        </w:rPr>
        <w:t>zastrzega sobie prawo do dochodzenia odszkodowania uzupełniającego przewyższającego wysokość kar umownych</w:t>
      </w:r>
    </w:p>
    <w:p w14:paraId="02615351" w14:textId="77777777" w:rsidR="00250111" w:rsidRPr="00F15FA9" w:rsidRDefault="00250111">
      <w:pPr>
        <w:jc w:val="center"/>
        <w:rPr>
          <w:rFonts w:ascii="Tahoma" w:hAnsi="Tahoma" w:cs="Tahoma"/>
          <w:b/>
          <w:bCs/>
          <w:lang w:val="pl-PL"/>
        </w:rPr>
      </w:pPr>
    </w:p>
    <w:p w14:paraId="4411219B" w14:textId="41CF9E03" w:rsidR="00445F80" w:rsidRPr="00F15FA9" w:rsidRDefault="00445F80">
      <w:pPr>
        <w:jc w:val="center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b/>
          <w:bCs/>
          <w:lang w:val="pl-PL"/>
        </w:rPr>
        <w:t>§ 1</w:t>
      </w:r>
      <w:r w:rsidR="002973C3" w:rsidRPr="00F15FA9">
        <w:rPr>
          <w:rFonts w:ascii="Tahoma" w:hAnsi="Tahoma" w:cs="Tahoma"/>
          <w:b/>
          <w:bCs/>
          <w:lang w:val="pl-PL"/>
        </w:rPr>
        <w:t>2</w:t>
      </w:r>
    </w:p>
    <w:p w14:paraId="60431BA3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ZAWIADOMIENIA </w:t>
      </w:r>
    </w:p>
    <w:p w14:paraId="09881E60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4601FA67" w14:textId="7CA35D3F" w:rsidR="00445F80" w:rsidRPr="00F15FA9" w:rsidRDefault="00445F80">
      <w:pPr>
        <w:ind w:left="426"/>
        <w:jc w:val="both"/>
        <w:rPr>
          <w:rFonts w:ascii="Tahoma" w:hAnsi="Tahoma" w:cs="Tahoma"/>
          <w:b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Wszelkie zawiadomienia związane z niniejszą Umow</w:t>
      </w:r>
      <w:r w:rsidR="00312F05" w:rsidRPr="00F15FA9">
        <w:rPr>
          <w:rFonts w:ascii="Tahoma" w:hAnsi="Tahoma" w:cs="Tahoma"/>
          <w:color w:val="000000"/>
          <w:lang w:val="pl-PL"/>
        </w:rPr>
        <w:t>ą</w:t>
      </w:r>
      <w:r w:rsidRPr="00F15FA9">
        <w:rPr>
          <w:rFonts w:ascii="Tahoma" w:hAnsi="Tahoma" w:cs="Tahoma"/>
          <w:color w:val="000000"/>
          <w:lang w:val="pl-PL"/>
        </w:rPr>
        <w:t xml:space="preserve"> będą przekazywane na piśmie lub pocztą elektroniczna na poniższe adresy: </w:t>
      </w:r>
      <w:r w:rsidR="00D80699" w:rsidRPr="00F15FA9">
        <w:rPr>
          <w:rFonts w:ascii="Tahoma" w:hAnsi="Tahoma" w:cs="Tahoma"/>
          <w:color w:val="000000"/>
          <w:lang w:val="pl-PL"/>
        </w:rPr>
        <w:t xml:space="preserve"> </w:t>
      </w:r>
    </w:p>
    <w:p w14:paraId="54F01DBB" w14:textId="12683875" w:rsidR="00445F80" w:rsidRPr="00F15FA9" w:rsidRDefault="00445F80">
      <w:pPr>
        <w:pStyle w:val="Akapitzlist1"/>
        <w:numPr>
          <w:ilvl w:val="0"/>
          <w:numId w:val="4"/>
        </w:numPr>
        <w:ind w:left="851" w:hanging="425"/>
        <w:jc w:val="both"/>
        <w:rPr>
          <w:rFonts w:ascii="Tahoma" w:hAnsi="Tahoma" w:cs="Tahoma"/>
          <w:bCs/>
          <w:lang w:val="pl-PL"/>
        </w:rPr>
      </w:pPr>
      <w:r w:rsidRPr="00F15FA9">
        <w:rPr>
          <w:rFonts w:ascii="Tahoma" w:hAnsi="Tahoma" w:cs="Tahoma"/>
          <w:b/>
          <w:color w:val="000000"/>
          <w:lang w:val="pl-PL"/>
        </w:rPr>
        <w:t>Zleceniodawca:</w:t>
      </w:r>
      <w:r w:rsidR="00312F05" w:rsidRPr="00F15FA9">
        <w:rPr>
          <w:rFonts w:ascii="Tahoma" w:hAnsi="Tahoma" w:cs="Tahoma"/>
          <w:b/>
          <w:color w:val="000000"/>
          <w:lang w:val="pl-PL"/>
        </w:rPr>
        <w:t xml:space="preserve"> </w:t>
      </w:r>
      <w:r w:rsidR="00312F05" w:rsidRPr="00F15FA9">
        <w:rPr>
          <w:rFonts w:ascii="Tahoma" w:hAnsi="Tahoma" w:cs="Tahoma"/>
          <w:bCs/>
          <w:color w:val="000000"/>
          <w:lang w:val="pl-PL"/>
        </w:rPr>
        <w:t>Inseqr sp. z o.o.</w:t>
      </w:r>
      <w:r w:rsidR="00B50D58" w:rsidRPr="00F15FA9">
        <w:rPr>
          <w:rFonts w:ascii="Tahoma" w:hAnsi="Tahoma" w:cs="Tahoma"/>
          <w:b/>
          <w:color w:val="000000"/>
          <w:lang w:val="pl-PL"/>
        </w:rPr>
        <w:t xml:space="preserve"> </w:t>
      </w:r>
      <w:r w:rsidRPr="00F15FA9">
        <w:rPr>
          <w:rFonts w:ascii="Tahoma" w:hAnsi="Tahoma" w:cs="Tahoma"/>
          <w:bCs/>
          <w:lang w:val="pl-PL"/>
        </w:rPr>
        <w:t>z siedzibą w</w:t>
      </w:r>
      <w:r w:rsidR="00312F05" w:rsidRPr="00F15FA9">
        <w:rPr>
          <w:rFonts w:ascii="Tahoma" w:hAnsi="Tahoma" w:cs="Tahoma"/>
          <w:bCs/>
          <w:lang w:val="pl-PL"/>
        </w:rPr>
        <w:t xml:space="preserve"> Warszawie</w:t>
      </w:r>
      <w:r w:rsidRPr="00F15FA9">
        <w:rPr>
          <w:rFonts w:ascii="Tahoma" w:hAnsi="Tahoma" w:cs="Tahoma"/>
          <w:bCs/>
          <w:lang w:val="pl-PL"/>
        </w:rPr>
        <w:t>;</w:t>
      </w:r>
    </w:p>
    <w:p w14:paraId="1AB16062" w14:textId="2FF8AA9B" w:rsidR="00445F80" w:rsidRPr="00F15FA9" w:rsidRDefault="00445F80">
      <w:pPr>
        <w:pStyle w:val="Akapitzlist1"/>
        <w:ind w:left="851"/>
        <w:jc w:val="both"/>
        <w:rPr>
          <w:rFonts w:ascii="Tahoma" w:hAnsi="Tahoma" w:cs="Tahoma"/>
          <w:b/>
        </w:rPr>
      </w:pPr>
      <w:r w:rsidRPr="00F15FA9">
        <w:rPr>
          <w:rFonts w:ascii="Tahoma" w:hAnsi="Tahoma" w:cs="Tahoma"/>
          <w:bCs/>
        </w:rPr>
        <w:t>e-mail</w:t>
      </w:r>
      <w:r w:rsidR="00312F05" w:rsidRPr="00F15FA9">
        <w:rPr>
          <w:rFonts w:ascii="Tahoma" w:hAnsi="Tahoma" w:cs="Tahoma"/>
          <w:b/>
          <w:color w:val="000000"/>
        </w:rPr>
        <w:t xml:space="preserve"> biuro@inseqr.pl</w:t>
      </w:r>
      <w:r w:rsidRPr="00F15FA9">
        <w:rPr>
          <w:rFonts w:ascii="Tahoma" w:hAnsi="Tahoma" w:cs="Tahoma"/>
          <w:bCs/>
        </w:rPr>
        <w:t>.</w:t>
      </w:r>
    </w:p>
    <w:p w14:paraId="1333237F" w14:textId="6B81CACD" w:rsidR="00EE2F0F" w:rsidRPr="00EE2F0F" w:rsidRDefault="00445F80">
      <w:pPr>
        <w:pStyle w:val="Akapitzlist1"/>
        <w:numPr>
          <w:ilvl w:val="0"/>
          <w:numId w:val="4"/>
        </w:numPr>
        <w:ind w:left="851" w:hanging="425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b/>
          <w:lang w:val="pl-PL"/>
        </w:rPr>
        <w:t>Zleceniobiorca:</w:t>
      </w:r>
      <w:r w:rsidR="00312F05" w:rsidRPr="00F15FA9">
        <w:rPr>
          <w:rFonts w:ascii="Tahoma" w:hAnsi="Tahoma" w:cs="Tahoma"/>
          <w:b/>
          <w:lang w:val="pl-PL"/>
        </w:rPr>
        <w:t xml:space="preserve"> </w:t>
      </w:r>
      <w:r w:rsidR="00EE6268" w:rsidRPr="00F15FA9">
        <w:rPr>
          <w:rFonts w:ascii="Tahoma" w:hAnsi="Tahoma" w:cs="Tahoma"/>
          <w:lang w:val="pl-PL"/>
        </w:rPr>
        <w:t>…………………………</w:t>
      </w:r>
    </w:p>
    <w:p w14:paraId="21CB5417" w14:textId="13FC3140" w:rsidR="00445F80" w:rsidRPr="00F15FA9" w:rsidRDefault="00445F80" w:rsidP="00EE2F0F">
      <w:pPr>
        <w:pStyle w:val="Akapitzlist1"/>
        <w:ind w:left="851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e-mail:</w:t>
      </w:r>
      <w:r w:rsidR="00312F05" w:rsidRPr="00F15FA9">
        <w:rPr>
          <w:rFonts w:ascii="Tahoma" w:hAnsi="Tahoma" w:cs="Tahoma"/>
          <w:lang w:val="pl-PL"/>
        </w:rPr>
        <w:t xml:space="preserve"> </w:t>
      </w:r>
      <w:r w:rsidR="00EE6268" w:rsidRPr="00F15FA9">
        <w:rPr>
          <w:rFonts w:ascii="Tahoma" w:hAnsi="Tahoma" w:cs="Tahoma"/>
          <w:color w:val="000000"/>
          <w:lang w:val="pl-PL"/>
        </w:rPr>
        <w:t>……………………………</w:t>
      </w:r>
    </w:p>
    <w:p w14:paraId="1065AA95" w14:textId="77777777" w:rsidR="00445F80" w:rsidRPr="00F15FA9" w:rsidRDefault="00445F80">
      <w:pPr>
        <w:pStyle w:val="Nagwek2"/>
        <w:jc w:val="center"/>
        <w:rPr>
          <w:rFonts w:ascii="Tahoma" w:hAnsi="Tahoma" w:cs="Tahoma"/>
          <w:color w:val="000000"/>
          <w:sz w:val="20"/>
          <w:lang w:val="pl-PL"/>
        </w:rPr>
      </w:pPr>
    </w:p>
    <w:p w14:paraId="274DE0C2" w14:textId="3CCB3395" w:rsidR="00445F80" w:rsidRPr="00F15FA9" w:rsidRDefault="00445F80">
      <w:pPr>
        <w:pStyle w:val="Nagwek2"/>
        <w:jc w:val="center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color w:val="000000"/>
          <w:sz w:val="20"/>
          <w:lang w:val="pl-PL"/>
        </w:rPr>
        <w:t>§ 1</w:t>
      </w:r>
      <w:r w:rsidR="002973C3" w:rsidRPr="00F15FA9">
        <w:rPr>
          <w:rFonts w:ascii="Tahoma" w:hAnsi="Tahoma" w:cs="Tahoma"/>
          <w:color w:val="000000"/>
          <w:sz w:val="20"/>
          <w:lang w:val="pl-PL"/>
        </w:rPr>
        <w:t>3</w:t>
      </w:r>
    </w:p>
    <w:p w14:paraId="71B44904" w14:textId="77777777" w:rsidR="00445F80" w:rsidRPr="00F15FA9" w:rsidRDefault="00445F80">
      <w:pPr>
        <w:pStyle w:val="Nagwek3"/>
        <w:tabs>
          <w:tab w:val="num" w:pos="720"/>
        </w:tabs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TYTUŁ DO MATERIAŁÓW I SPRZĘTU</w:t>
      </w:r>
    </w:p>
    <w:p w14:paraId="2C6216CA" w14:textId="77777777" w:rsidR="00445F80" w:rsidRPr="00F15FA9" w:rsidRDefault="00445F80">
      <w:pPr>
        <w:tabs>
          <w:tab w:val="left" w:pos="720"/>
        </w:tabs>
        <w:ind w:right="4"/>
        <w:rPr>
          <w:rFonts w:ascii="Tahoma" w:hAnsi="Tahoma" w:cs="Tahoma"/>
          <w:color w:val="000000"/>
          <w:lang w:val="pl-PL"/>
        </w:rPr>
      </w:pPr>
    </w:p>
    <w:p w14:paraId="4A11126F" w14:textId="5487B3F3" w:rsidR="00445F80" w:rsidRPr="00F15FA9" w:rsidRDefault="00445F80">
      <w:pPr>
        <w:tabs>
          <w:tab w:val="left" w:pos="720"/>
        </w:tabs>
        <w:ind w:right="4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 xml:space="preserve">Wszystkie materiały i sprzęt dostarczone przez Spółkę Zleceniobiorcy w związku z wykonaniem niniejszej Umowy, będą stanowić i pozostaną wyłączną własnością Zleceniodawcy i zostaną zwrócone lub dostarczone Zleceniodawcy niezwłocznie, lecz nie później niż okresie trzech dni po wygaśnięciu lub wcześniejszym wypowiedzeniu niniejszej Umowy, chyba że Strony </w:t>
      </w:r>
      <w:r w:rsidRPr="00F15FA9">
        <w:rPr>
          <w:rFonts w:ascii="Tahoma" w:hAnsi="Tahoma" w:cs="Tahoma"/>
          <w:spacing w:val="-3"/>
          <w:lang w:val="pl-PL"/>
        </w:rPr>
        <w:t>- pod rygorem nieważności: w formie pisemnej lub</w:t>
      </w:r>
      <w:r w:rsidR="00EC6C0C">
        <w:rPr>
          <w:rFonts w:ascii="Tahoma" w:hAnsi="Tahoma" w:cs="Tahoma"/>
          <w:spacing w:val="-3"/>
          <w:lang w:val="pl-PL"/>
        </w:rPr>
        <w:br/>
      </w:r>
      <w:r w:rsidRPr="00F15FA9">
        <w:rPr>
          <w:rFonts w:ascii="Tahoma" w:hAnsi="Tahoma" w:cs="Tahoma"/>
          <w:spacing w:val="-3"/>
          <w:lang w:val="pl-PL"/>
        </w:rPr>
        <w:t xml:space="preserve">w formie korespondencji elektronicznej - </w:t>
      </w:r>
      <w:r w:rsidRPr="00F15FA9">
        <w:rPr>
          <w:rFonts w:ascii="Tahoma" w:hAnsi="Tahoma" w:cs="Tahoma"/>
          <w:color w:val="000000"/>
          <w:lang w:val="pl-PL"/>
        </w:rPr>
        <w:t xml:space="preserve">uzgodnią inaczej. </w:t>
      </w:r>
    </w:p>
    <w:p w14:paraId="0BFCF801" w14:textId="77777777" w:rsidR="00445F80" w:rsidRDefault="00445F80">
      <w:pPr>
        <w:tabs>
          <w:tab w:val="left" w:pos="720"/>
        </w:tabs>
        <w:ind w:right="4"/>
        <w:jc w:val="both"/>
        <w:rPr>
          <w:rFonts w:ascii="Tahoma" w:hAnsi="Tahoma" w:cs="Tahoma"/>
          <w:color w:val="000000"/>
          <w:lang w:val="pl-PL"/>
        </w:rPr>
      </w:pPr>
    </w:p>
    <w:p w14:paraId="24839BB5" w14:textId="77777777" w:rsidR="00EE2F0F" w:rsidRDefault="00EE2F0F">
      <w:pPr>
        <w:tabs>
          <w:tab w:val="left" w:pos="720"/>
        </w:tabs>
        <w:ind w:right="4"/>
        <w:jc w:val="both"/>
        <w:rPr>
          <w:rFonts w:ascii="Tahoma" w:hAnsi="Tahoma" w:cs="Tahoma"/>
          <w:color w:val="000000"/>
          <w:lang w:val="pl-PL"/>
        </w:rPr>
      </w:pPr>
    </w:p>
    <w:p w14:paraId="61404271" w14:textId="77777777" w:rsidR="00EE2F0F" w:rsidRPr="00F15FA9" w:rsidRDefault="00EE2F0F">
      <w:pPr>
        <w:tabs>
          <w:tab w:val="left" w:pos="720"/>
        </w:tabs>
        <w:ind w:right="4"/>
        <w:jc w:val="both"/>
        <w:rPr>
          <w:rFonts w:ascii="Tahoma" w:hAnsi="Tahoma" w:cs="Tahoma"/>
          <w:color w:val="000000"/>
          <w:lang w:val="pl-PL"/>
        </w:rPr>
      </w:pPr>
    </w:p>
    <w:p w14:paraId="0E653885" w14:textId="7DC51528" w:rsidR="00445F80" w:rsidRPr="00F15FA9" w:rsidRDefault="00445F80">
      <w:pPr>
        <w:jc w:val="center"/>
        <w:rPr>
          <w:rFonts w:ascii="Tahoma" w:hAnsi="Tahoma" w:cs="Tahoma"/>
          <w:b/>
          <w:color w:val="000000"/>
          <w:lang w:val="pl-PL"/>
        </w:rPr>
      </w:pPr>
      <w:r w:rsidRPr="00F15FA9">
        <w:rPr>
          <w:rFonts w:ascii="Tahoma" w:hAnsi="Tahoma" w:cs="Tahoma"/>
          <w:b/>
          <w:color w:val="000000"/>
          <w:lang w:val="pl-PL"/>
        </w:rPr>
        <w:lastRenderedPageBreak/>
        <w:t>§ 1</w:t>
      </w:r>
      <w:r w:rsidR="002973C3" w:rsidRPr="00F15FA9">
        <w:rPr>
          <w:rFonts w:ascii="Tahoma" w:hAnsi="Tahoma" w:cs="Tahoma"/>
          <w:b/>
          <w:color w:val="000000"/>
          <w:lang w:val="pl-PL"/>
        </w:rPr>
        <w:t>4</w:t>
      </w:r>
    </w:p>
    <w:p w14:paraId="5C35F419" w14:textId="77777777" w:rsidR="00445F80" w:rsidRPr="00F15FA9" w:rsidRDefault="00445F80">
      <w:pPr>
        <w:jc w:val="center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b/>
          <w:color w:val="000000"/>
          <w:lang w:val="pl-PL"/>
        </w:rPr>
        <w:t>OKRES OBOWIĄZYWANIA I ROZWIĄZANIE UMOWY</w:t>
      </w:r>
    </w:p>
    <w:p w14:paraId="1CE25341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31A094DE" w14:textId="73E50C0F" w:rsidR="00445F80" w:rsidRPr="00F15FA9" w:rsidRDefault="00445F80">
      <w:pPr>
        <w:numPr>
          <w:ilvl w:val="0"/>
          <w:numId w:val="5"/>
        </w:numPr>
        <w:tabs>
          <w:tab w:val="left" w:pos="426"/>
          <w:tab w:val="left" w:pos="720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Niniejsza Umowa została zawarta</w:t>
      </w:r>
      <w:r w:rsidR="000914D2" w:rsidRPr="00F15FA9">
        <w:rPr>
          <w:rFonts w:ascii="Tahoma" w:hAnsi="Tahoma" w:cs="Tahoma"/>
          <w:lang w:val="pl-PL"/>
        </w:rPr>
        <w:t xml:space="preserve"> na czas </w:t>
      </w:r>
      <w:r w:rsidR="002973C3" w:rsidRPr="00F15FA9">
        <w:rPr>
          <w:rFonts w:ascii="Tahoma" w:hAnsi="Tahoma" w:cs="Tahoma"/>
          <w:lang w:val="pl-PL"/>
        </w:rPr>
        <w:t>określony.</w:t>
      </w:r>
      <w:r w:rsidR="000914D2" w:rsidRPr="00F15FA9">
        <w:rPr>
          <w:rFonts w:ascii="Tahoma" w:hAnsi="Tahoma" w:cs="Tahoma"/>
          <w:lang w:val="pl-PL"/>
        </w:rPr>
        <w:t xml:space="preserve"> </w:t>
      </w:r>
    </w:p>
    <w:p w14:paraId="787BE196" w14:textId="20CC9C5F" w:rsidR="00445F80" w:rsidRPr="00F15FA9" w:rsidRDefault="00445F8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Każda ze Stron ma prawo rozwiązać niniejszą Umowę za uprzednim </w:t>
      </w:r>
      <w:r w:rsidR="00312F05" w:rsidRPr="00F15FA9">
        <w:rPr>
          <w:rFonts w:ascii="Tahoma" w:hAnsi="Tahoma" w:cs="Tahoma"/>
          <w:lang w:val="pl-PL"/>
        </w:rPr>
        <w:t>dwumiesięcznym</w:t>
      </w:r>
      <w:r w:rsidRPr="00F15FA9">
        <w:rPr>
          <w:rFonts w:ascii="Tahoma" w:hAnsi="Tahoma" w:cs="Tahoma"/>
          <w:lang w:val="pl-PL"/>
        </w:rPr>
        <w:t xml:space="preserve"> wypowiedzeniem na piśmie. W okresie wypowiedzenia Zleceniobiorca będzie zobowiązany wykonywać Usługi, chyba że Zleceniodawca zwolni go z tego obowiązku. </w:t>
      </w:r>
    </w:p>
    <w:p w14:paraId="438A28A2" w14:textId="77777777" w:rsidR="00445F80" w:rsidRPr="00F15FA9" w:rsidRDefault="00445F80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ahoma" w:eastAsia="Calibri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Spółka może rozwiązać niniejszą Umowę bez zachowania okresu wypowiedzenia, jeśli:</w:t>
      </w:r>
    </w:p>
    <w:p w14:paraId="2645B37B" w14:textId="6990643D" w:rsidR="00445F80" w:rsidRPr="00F15FA9" w:rsidRDefault="00445F80">
      <w:pPr>
        <w:numPr>
          <w:ilvl w:val="0"/>
          <w:numId w:val="6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eastAsia="Calibri" w:hAnsi="Tahoma" w:cs="Tahoma"/>
          <w:lang w:val="pl-PL"/>
        </w:rPr>
        <w:t>Zleceniobiorca nie wykonuje lub nienależycie wykonuje obowiązki wynikające</w:t>
      </w:r>
      <w:r w:rsidR="0020587A" w:rsidRPr="00F15FA9">
        <w:rPr>
          <w:rFonts w:ascii="Tahoma" w:eastAsia="Calibri" w:hAnsi="Tahoma" w:cs="Tahoma"/>
          <w:lang w:val="pl-PL"/>
        </w:rPr>
        <w:t xml:space="preserve"> </w:t>
      </w:r>
      <w:r w:rsidRPr="00F15FA9">
        <w:rPr>
          <w:rFonts w:ascii="Tahoma" w:eastAsia="Calibri" w:hAnsi="Tahoma" w:cs="Tahoma"/>
          <w:lang w:val="pl-PL"/>
        </w:rPr>
        <w:t>z niniejszej Umowy;</w:t>
      </w:r>
    </w:p>
    <w:p w14:paraId="5B034D59" w14:textId="1C495EF5" w:rsidR="00445F80" w:rsidRPr="00F15FA9" w:rsidRDefault="00445F80">
      <w:pPr>
        <w:numPr>
          <w:ilvl w:val="0"/>
          <w:numId w:val="6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Zleceniobiorca działa na szkodę Zlec</w:t>
      </w:r>
      <w:r w:rsidR="00B057C0" w:rsidRPr="00F15FA9">
        <w:rPr>
          <w:rFonts w:ascii="Tahoma" w:hAnsi="Tahoma" w:cs="Tahoma"/>
          <w:lang w:val="pl-PL"/>
        </w:rPr>
        <w:t>eniodawcy</w:t>
      </w:r>
      <w:r w:rsidRPr="00F15FA9">
        <w:rPr>
          <w:rFonts w:ascii="Tahoma" w:hAnsi="Tahoma" w:cs="Tahoma"/>
          <w:lang w:val="pl-PL"/>
        </w:rPr>
        <w:t xml:space="preserve"> lub jego postępowanie zagraża interesom Spółki;</w:t>
      </w:r>
    </w:p>
    <w:p w14:paraId="28BB3D1B" w14:textId="5D18074B" w:rsidR="00445F80" w:rsidRPr="00F15FA9" w:rsidRDefault="00445F80">
      <w:pPr>
        <w:numPr>
          <w:ilvl w:val="0"/>
          <w:numId w:val="6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Zleceniobiorca z powodu choroby lub innej przyczyny nie może wykonywać swoich obowiązków przez łączny okres dłuższy</w:t>
      </w:r>
      <w:r w:rsidR="006B4F90" w:rsidRPr="00F15FA9">
        <w:rPr>
          <w:rFonts w:ascii="Tahoma" w:hAnsi="Tahoma" w:cs="Tahoma"/>
          <w:lang w:val="pl-PL"/>
        </w:rPr>
        <w:t xml:space="preserve"> niż </w:t>
      </w:r>
      <w:r w:rsidR="00B17FB8" w:rsidRPr="00F15FA9">
        <w:rPr>
          <w:rFonts w:ascii="Tahoma" w:hAnsi="Tahoma" w:cs="Tahoma"/>
          <w:lang w:val="pl-PL"/>
        </w:rPr>
        <w:t>1</w:t>
      </w:r>
      <w:r w:rsidR="006B4F90" w:rsidRPr="00F15FA9">
        <w:rPr>
          <w:rFonts w:ascii="Tahoma" w:hAnsi="Tahoma" w:cs="Tahoma"/>
          <w:lang w:val="pl-PL"/>
        </w:rPr>
        <w:t xml:space="preserve">0 dni </w:t>
      </w:r>
      <w:r w:rsidR="00077898" w:rsidRPr="00F15FA9">
        <w:rPr>
          <w:rFonts w:ascii="Tahoma" w:hAnsi="Tahoma" w:cs="Tahoma"/>
          <w:lang w:val="pl-PL"/>
        </w:rPr>
        <w:t xml:space="preserve">roboczych </w:t>
      </w:r>
      <w:r w:rsidRPr="00F15FA9">
        <w:rPr>
          <w:rFonts w:ascii="Tahoma" w:hAnsi="Tahoma" w:cs="Tahoma"/>
          <w:lang w:val="pl-PL"/>
        </w:rPr>
        <w:t>rozumianych jako dni od poniedziałku do piątku z wyłączeniem dni ustawowo wolnych od pracy;</w:t>
      </w:r>
    </w:p>
    <w:p w14:paraId="3223EC42" w14:textId="3E57AB6D" w:rsidR="00445F80" w:rsidRPr="00F15FA9" w:rsidRDefault="00445F80">
      <w:pPr>
        <w:numPr>
          <w:ilvl w:val="0"/>
          <w:numId w:val="6"/>
        </w:numPr>
        <w:ind w:left="851" w:hanging="425"/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 xml:space="preserve">Zleceniobiorca naruszy zakaz konkurencji, o którym mowa w § </w:t>
      </w:r>
      <w:r w:rsidR="000A0910" w:rsidRPr="00F15FA9">
        <w:rPr>
          <w:rFonts w:ascii="Tahoma" w:hAnsi="Tahoma" w:cs="Tahoma"/>
          <w:lang w:val="pl-PL"/>
        </w:rPr>
        <w:t>9</w:t>
      </w:r>
      <w:r w:rsidR="00B057C0" w:rsidRPr="00F15FA9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 xml:space="preserve">Umowy lub naruszy postanowienia o zachowaniu poufności i tajemnicy przedsiębiorstwa, o których mowa </w:t>
      </w:r>
      <w:r w:rsidR="00B057C0" w:rsidRPr="00F15FA9">
        <w:rPr>
          <w:rFonts w:ascii="Tahoma" w:hAnsi="Tahoma" w:cs="Tahoma"/>
          <w:lang w:val="pl-PL"/>
        </w:rPr>
        <w:br/>
      </w:r>
      <w:r w:rsidRPr="00F15FA9">
        <w:rPr>
          <w:rFonts w:ascii="Tahoma" w:hAnsi="Tahoma" w:cs="Tahoma"/>
          <w:lang w:val="pl-PL"/>
        </w:rPr>
        <w:t xml:space="preserve">w § </w:t>
      </w:r>
      <w:r w:rsidR="000A0910" w:rsidRPr="00F15FA9">
        <w:rPr>
          <w:rFonts w:ascii="Tahoma" w:hAnsi="Tahoma" w:cs="Tahoma"/>
          <w:lang w:val="pl-PL"/>
        </w:rPr>
        <w:t xml:space="preserve">8 </w:t>
      </w:r>
      <w:r w:rsidRPr="00F15FA9">
        <w:rPr>
          <w:rFonts w:ascii="Tahoma" w:hAnsi="Tahoma" w:cs="Tahoma"/>
          <w:lang w:val="pl-PL"/>
        </w:rPr>
        <w:t>Umowy.</w:t>
      </w:r>
    </w:p>
    <w:p w14:paraId="272B6357" w14:textId="632BFDD5" w:rsidR="00445F80" w:rsidRPr="00F15FA9" w:rsidRDefault="00445F80">
      <w:pPr>
        <w:pStyle w:val="Normalny1"/>
        <w:numPr>
          <w:ilvl w:val="0"/>
          <w:numId w:val="5"/>
        </w:numPr>
        <w:spacing w:line="100" w:lineRule="atLeas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Wszelkie oświadczenia woli w przedmiocie wypowiedzenia Umowy winne być sporządzone w formie pisemnej pod rygorem nieważności.</w:t>
      </w:r>
    </w:p>
    <w:p w14:paraId="468EBF65" w14:textId="77777777" w:rsidR="00445F80" w:rsidRPr="00F15FA9" w:rsidRDefault="00445F80">
      <w:pPr>
        <w:jc w:val="both"/>
        <w:rPr>
          <w:rFonts w:ascii="Tahoma" w:hAnsi="Tahoma" w:cs="Tahoma"/>
          <w:color w:val="000000"/>
          <w:lang w:val="pl-PL"/>
        </w:rPr>
      </w:pPr>
    </w:p>
    <w:p w14:paraId="6D5167C5" w14:textId="19397E81" w:rsidR="00445F80" w:rsidRPr="00F15FA9" w:rsidRDefault="00445F80">
      <w:pPr>
        <w:shd w:val="clear" w:color="auto" w:fill="FFFFFF"/>
        <w:jc w:val="center"/>
        <w:rPr>
          <w:rFonts w:ascii="Tahoma" w:hAnsi="Tahoma" w:cs="Tahoma"/>
          <w:b/>
          <w:lang w:val="pl-PL"/>
        </w:rPr>
      </w:pPr>
      <w:r w:rsidRPr="00F15FA9">
        <w:rPr>
          <w:rFonts w:ascii="Tahoma" w:hAnsi="Tahoma" w:cs="Tahoma"/>
          <w:b/>
          <w:color w:val="000000"/>
          <w:spacing w:val="-6"/>
          <w:lang w:val="pl-PL"/>
        </w:rPr>
        <w:t>§ 1</w:t>
      </w:r>
      <w:r w:rsidR="00B17FB8" w:rsidRPr="00F15FA9">
        <w:rPr>
          <w:rFonts w:ascii="Tahoma" w:hAnsi="Tahoma" w:cs="Tahoma"/>
          <w:b/>
          <w:color w:val="000000"/>
          <w:spacing w:val="-6"/>
          <w:lang w:val="pl-PL"/>
        </w:rPr>
        <w:t>5</w:t>
      </w:r>
    </w:p>
    <w:p w14:paraId="6706E7DA" w14:textId="77777777" w:rsidR="00445F80" w:rsidRPr="00F15FA9" w:rsidRDefault="00445F80">
      <w:pPr>
        <w:keepNext/>
        <w:ind w:hanging="11"/>
        <w:jc w:val="center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b/>
          <w:lang w:val="pl-PL"/>
        </w:rPr>
        <w:t>ROZWIĄZYWANIE SPORÓW</w:t>
      </w:r>
    </w:p>
    <w:p w14:paraId="0EF976A2" w14:textId="77777777" w:rsidR="00445F80" w:rsidRPr="00F15FA9" w:rsidRDefault="00445F80">
      <w:pPr>
        <w:keepNext/>
        <w:tabs>
          <w:tab w:val="left" w:pos="720"/>
        </w:tabs>
        <w:ind w:left="720" w:hanging="720"/>
        <w:jc w:val="both"/>
        <w:rPr>
          <w:rFonts w:ascii="Tahoma" w:hAnsi="Tahoma" w:cs="Tahoma"/>
          <w:lang w:val="pl-PL"/>
        </w:rPr>
      </w:pPr>
    </w:p>
    <w:p w14:paraId="1348CF90" w14:textId="48FAF6B9" w:rsidR="00445F80" w:rsidRPr="00F15FA9" w:rsidRDefault="00445F80">
      <w:pPr>
        <w:jc w:val="both"/>
        <w:rPr>
          <w:rFonts w:ascii="Tahoma" w:hAnsi="Tahoma" w:cs="Tahoma"/>
          <w:lang w:val="pl-PL"/>
        </w:rPr>
      </w:pPr>
      <w:r w:rsidRPr="00F15FA9">
        <w:rPr>
          <w:rFonts w:ascii="Tahoma" w:hAnsi="Tahoma" w:cs="Tahoma"/>
          <w:lang w:val="pl-PL"/>
        </w:rPr>
        <w:t>Ewentualne spory mogące wyniknąć na tle wykonania Umowy, których Strony nie zdołają rozstrzygnąć polubownie</w:t>
      </w:r>
      <w:r w:rsidR="00FE3CAC" w:rsidRPr="00F15FA9">
        <w:rPr>
          <w:rFonts w:ascii="Tahoma" w:hAnsi="Tahoma" w:cs="Tahoma"/>
          <w:lang w:val="pl-PL"/>
        </w:rPr>
        <w:t xml:space="preserve"> (np. w drodze mediacji lub arbitrażu)</w:t>
      </w:r>
      <w:r w:rsidRPr="00F15FA9">
        <w:rPr>
          <w:rFonts w:ascii="Tahoma" w:hAnsi="Tahoma" w:cs="Tahoma"/>
          <w:lang w:val="pl-PL"/>
        </w:rPr>
        <w:t>, w dobrej wierze</w:t>
      </w:r>
      <w:r w:rsidR="00EE2F0F">
        <w:rPr>
          <w:rFonts w:ascii="Tahoma" w:hAnsi="Tahoma" w:cs="Tahoma"/>
          <w:lang w:val="pl-PL"/>
        </w:rPr>
        <w:t xml:space="preserve"> </w:t>
      </w:r>
      <w:r w:rsidRPr="00F15FA9">
        <w:rPr>
          <w:rFonts w:ascii="Tahoma" w:hAnsi="Tahoma" w:cs="Tahoma"/>
          <w:lang w:val="pl-PL"/>
        </w:rPr>
        <w:t>i z poszanowaniem Stron oraz ich reprezentantów, rozpatrywane będą przez sąd właściwy dla siedziby</w:t>
      </w:r>
      <w:r w:rsidR="00223984" w:rsidRPr="00F15FA9">
        <w:rPr>
          <w:rFonts w:ascii="Tahoma" w:hAnsi="Tahoma" w:cs="Tahoma"/>
          <w:lang w:val="pl-PL"/>
        </w:rPr>
        <w:t xml:space="preserve"> Spółki</w:t>
      </w:r>
      <w:r w:rsidRPr="00F15FA9">
        <w:rPr>
          <w:rFonts w:ascii="Tahoma" w:hAnsi="Tahoma" w:cs="Tahoma"/>
          <w:lang w:val="pl-PL"/>
        </w:rPr>
        <w:t>.</w:t>
      </w:r>
    </w:p>
    <w:p w14:paraId="6B4F8F51" w14:textId="77777777" w:rsidR="00445F80" w:rsidRPr="00F15FA9" w:rsidRDefault="00445F80">
      <w:pPr>
        <w:jc w:val="both"/>
        <w:rPr>
          <w:rFonts w:ascii="Tahoma" w:hAnsi="Tahoma" w:cs="Tahoma"/>
          <w:lang w:val="pl-PL"/>
        </w:rPr>
      </w:pPr>
    </w:p>
    <w:p w14:paraId="663A059E" w14:textId="7C020FA6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>§ 1</w:t>
      </w:r>
      <w:r w:rsidR="00B17FB8" w:rsidRPr="00F15FA9">
        <w:rPr>
          <w:rFonts w:ascii="Tahoma" w:hAnsi="Tahoma" w:cs="Tahoma"/>
          <w:sz w:val="20"/>
          <w:lang w:val="pl-PL"/>
        </w:rPr>
        <w:t>6</w:t>
      </w:r>
    </w:p>
    <w:p w14:paraId="5AF66D84" w14:textId="77777777" w:rsidR="00445F80" w:rsidRPr="00F15FA9" w:rsidRDefault="00445F80">
      <w:pPr>
        <w:pStyle w:val="Nagwek4"/>
        <w:rPr>
          <w:rFonts w:ascii="Tahoma" w:hAnsi="Tahoma" w:cs="Tahoma"/>
          <w:sz w:val="20"/>
          <w:lang w:val="pl-PL"/>
        </w:rPr>
      </w:pPr>
      <w:r w:rsidRPr="00F15FA9">
        <w:rPr>
          <w:rFonts w:ascii="Tahoma" w:hAnsi="Tahoma" w:cs="Tahoma"/>
          <w:sz w:val="20"/>
          <w:lang w:val="pl-PL"/>
        </w:rPr>
        <w:t xml:space="preserve">POZOSTAŁE POSTANOWIENIA </w:t>
      </w:r>
    </w:p>
    <w:p w14:paraId="3AD4491B" w14:textId="77777777" w:rsidR="00445F80" w:rsidRPr="00F15FA9" w:rsidRDefault="00445F80">
      <w:pPr>
        <w:rPr>
          <w:rFonts w:ascii="Tahoma" w:hAnsi="Tahoma" w:cs="Tahoma"/>
          <w:color w:val="000000"/>
          <w:lang w:val="pl-PL"/>
        </w:rPr>
      </w:pPr>
    </w:p>
    <w:p w14:paraId="7D0556B7" w14:textId="77777777" w:rsidR="00445F80" w:rsidRPr="00F15FA9" w:rsidRDefault="00445F80">
      <w:pPr>
        <w:pStyle w:val="Normalny1"/>
        <w:numPr>
          <w:ilvl w:val="0"/>
          <w:numId w:val="19"/>
        </w:numPr>
        <w:spacing w:line="100" w:lineRule="atLeast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Niniejsza Umowa reguluje w sposób wyczerpujący stosunki pomiędzy Stronami w odniesieniu do czynności będących jej przedmiotem oraz zastępuje wszelkie wcześniejsze ustalenia pomiędzy Stronami dotyczące tych spraw.</w:t>
      </w:r>
    </w:p>
    <w:p w14:paraId="50DC9660" w14:textId="77777777" w:rsidR="00445F80" w:rsidRPr="00F15FA9" w:rsidRDefault="00445F80">
      <w:pPr>
        <w:pStyle w:val="Normalny1"/>
        <w:numPr>
          <w:ilvl w:val="0"/>
          <w:numId w:val="19"/>
        </w:numPr>
        <w:spacing w:line="100" w:lineRule="atLeast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Załączniki do niniejszej Umowy oraz wymienione w nich dokumenty stanowią jej integralną część.</w:t>
      </w:r>
    </w:p>
    <w:p w14:paraId="3981D04B" w14:textId="77777777" w:rsidR="00445F80" w:rsidRPr="00F15FA9" w:rsidRDefault="00445F80">
      <w:pPr>
        <w:pStyle w:val="Normalny1"/>
        <w:numPr>
          <w:ilvl w:val="0"/>
          <w:numId w:val="19"/>
        </w:numPr>
        <w:spacing w:line="100" w:lineRule="atLeast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W sprawach nieuregulowanych niniejszą Umową mają zastosowanie przepisy Kodeksu cywilnego oraz inne powszechnie obowiązujące przepisy polskiego prawa.</w:t>
      </w:r>
    </w:p>
    <w:p w14:paraId="4420AAE8" w14:textId="47677A24" w:rsidR="00445F80" w:rsidRPr="00F15FA9" w:rsidRDefault="00445F80">
      <w:pPr>
        <w:pStyle w:val="Normalny1"/>
        <w:numPr>
          <w:ilvl w:val="0"/>
          <w:numId w:val="19"/>
        </w:numPr>
        <w:spacing w:line="100" w:lineRule="atLeast"/>
        <w:jc w:val="both"/>
        <w:rPr>
          <w:rFonts w:ascii="Tahoma" w:hAnsi="Tahoma" w:cs="Tahoma"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 xml:space="preserve">Umowę sporządzono w dwóch jednobrzmiących egzemplarzach, po jednym dla każdej </w:t>
      </w:r>
      <w:r w:rsidR="00223984" w:rsidRPr="00F15FA9">
        <w:rPr>
          <w:rFonts w:ascii="Tahoma" w:hAnsi="Tahoma" w:cs="Tahoma"/>
          <w:sz w:val="20"/>
          <w:szCs w:val="20"/>
        </w:rPr>
        <w:br/>
      </w:r>
      <w:r w:rsidRPr="00F15FA9">
        <w:rPr>
          <w:rFonts w:ascii="Tahoma" w:hAnsi="Tahoma" w:cs="Tahoma"/>
          <w:sz w:val="20"/>
          <w:szCs w:val="20"/>
        </w:rPr>
        <w:t>ze Stron.</w:t>
      </w:r>
    </w:p>
    <w:p w14:paraId="34496212" w14:textId="77777777" w:rsidR="00445F80" w:rsidRPr="00F15FA9" w:rsidRDefault="00445F80">
      <w:pPr>
        <w:pStyle w:val="Normalny1"/>
        <w:numPr>
          <w:ilvl w:val="0"/>
          <w:numId w:val="19"/>
        </w:numPr>
        <w:spacing w:line="100" w:lineRule="atLeast"/>
        <w:jc w:val="both"/>
        <w:rPr>
          <w:rFonts w:ascii="Tahoma" w:hAnsi="Tahoma" w:cs="Tahoma"/>
          <w:b/>
          <w:bCs/>
          <w:sz w:val="20"/>
          <w:szCs w:val="20"/>
        </w:rPr>
      </w:pPr>
      <w:r w:rsidRPr="00F15FA9">
        <w:rPr>
          <w:rFonts w:ascii="Tahoma" w:hAnsi="Tahoma" w:cs="Tahoma"/>
          <w:sz w:val="20"/>
          <w:szCs w:val="20"/>
        </w:rPr>
        <w:t>Wszelkie zmiany i uzupełnienia niniejszej Umowy wymagają formy pisemnej pod rygorem nieważności.</w:t>
      </w:r>
    </w:p>
    <w:p w14:paraId="14AFA960" w14:textId="77777777" w:rsidR="00445F80" w:rsidRPr="00F15FA9" w:rsidRDefault="00445F80">
      <w:pPr>
        <w:ind w:left="720" w:hanging="720"/>
        <w:rPr>
          <w:rFonts w:ascii="Tahoma" w:hAnsi="Tahoma" w:cs="Tahoma"/>
          <w:b/>
          <w:bCs/>
          <w:color w:val="000000"/>
          <w:lang w:val="pl-PL"/>
        </w:rPr>
      </w:pPr>
    </w:p>
    <w:p w14:paraId="3201798E" w14:textId="078D5362" w:rsidR="00445F80" w:rsidRPr="00F15FA9" w:rsidRDefault="00445F80">
      <w:pPr>
        <w:ind w:left="720" w:hanging="720"/>
        <w:rPr>
          <w:rFonts w:ascii="Tahoma" w:hAnsi="Tahoma" w:cs="Tahoma"/>
          <w:b/>
          <w:bCs/>
          <w:color w:val="000000"/>
          <w:lang w:val="pl-PL"/>
        </w:rPr>
      </w:pPr>
    </w:p>
    <w:p w14:paraId="53C4855B" w14:textId="77777777" w:rsidR="00AC26F4" w:rsidRPr="00F15FA9" w:rsidRDefault="00AC26F4">
      <w:pPr>
        <w:ind w:left="720" w:hanging="720"/>
        <w:rPr>
          <w:rFonts w:ascii="Tahoma" w:hAnsi="Tahoma" w:cs="Tahoma"/>
          <w:b/>
          <w:bCs/>
          <w:color w:val="000000"/>
          <w:lang w:val="pl-PL"/>
        </w:rPr>
      </w:pPr>
    </w:p>
    <w:p w14:paraId="7DA10078" w14:textId="77777777" w:rsidR="00445F80" w:rsidRPr="00F15FA9" w:rsidRDefault="00445F80">
      <w:pPr>
        <w:ind w:left="720" w:hanging="720"/>
        <w:rPr>
          <w:rFonts w:ascii="Tahoma" w:hAnsi="Tahoma" w:cs="Tahoma"/>
          <w:b/>
          <w:bCs/>
          <w:color w:val="000000"/>
          <w:lang w:val="pl-PL"/>
        </w:rPr>
      </w:pPr>
    </w:p>
    <w:p w14:paraId="249BEB2A" w14:textId="77777777" w:rsidR="00445F80" w:rsidRPr="00F15FA9" w:rsidRDefault="00445F80">
      <w:pPr>
        <w:rPr>
          <w:rFonts w:ascii="Tahoma" w:hAnsi="Tahoma" w:cs="Tahoma"/>
          <w:b/>
          <w:bCs/>
          <w:color w:val="000000"/>
          <w:lang w:val="pl-PL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4343"/>
        <w:gridCol w:w="4343"/>
      </w:tblGrid>
      <w:tr w:rsidR="00445F80" w:rsidRPr="00F15FA9" w14:paraId="7638E4A4" w14:textId="77777777">
        <w:tc>
          <w:tcPr>
            <w:tcW w:w="4343" w:type="dxa"/>
          </w:tcPr>
          <w:p w14:paraId="0C996F92" w14:textId="77777777" w:rsidR="00445F80" w:rsidRPr="00F15FA9" w:rsidRDefault="00445F80" w:rsidP="00C32D9A">
            <w:pPr>
              <w:ind w:left="-1417"/>
              <w:jc w:val="center"/>
              <w:rPr>
                <w:rFonts w:ascii="Tahoma" w:hAnsi="Tahoma" w:cs="Tahoma"/>
                <w:b/>
                <w:bCs/>
                <w:color w:val="000000"/>
                <w:lang w:val="pl-PL"/>
              </w:rPr>
            </w:pPr>
            <w:r w:rsidRPr="00F15FA9">
              <w:rPr>
                <w:rFonts w:ascii="Tahoma" w:hAnsi="Tahoma" w:cs="Tahoma"/>
                <w:b/>
                <w:bCs/>
                <w:color w:val="000000"/>
                <w:lang w:val="pl-PL"/>
              </w:rPr>
              <w:t xml:space="preserve">W imieniu Spółki </w:t>
            </w:r>
          </w:p>
          <w:p w14:paraId="7559E830" w14:textId="77777777" w:rsidR="00445F80" w:rsidRPr="00F15FA9" w:rsidRDefault="00445F80" w:rsidP="00C32D9A">
            <w:pPr>
              <w:ind w:left="-1417"/>
              <w:jc w:val="center"/>
              <w:rPr>
                <w:rFonts w:ascii="Tahoma" w:hAnsi="Tahoma" w:cs="Tahoma"/>
                <w:b/>
                <w:bCs/>
                <w:color w:val="000000"/>
                <w:lang w:val="pl-PL"/>
              </w:rPr>
            </w:pPr>
          </w:p>
          <w:p w14:paraId="152D6377" w14:textId="77777777" w:rsidR="00445F80" w:rsidRPr="00F15FA9" w:rsidRDefault="00445F80" w:rsidP="00C32D9A">
            <w:pPr>
              <w:ind w:left="-1417"/>
              <w:jc w:val="center"/>
              <w:rPr>
                <w:rFonts w:ascii="Tahoma" w:hAnsi="Tahoma" w:cs="Tahoma"/>
                <w:b/>
                <w:bCs/>
                <w:color w:val="000000"/>
                <w:lang w:val="pl-PL"/>
              </w:rPr>
            </w:pPr>
            <w:r w:rsidRPr="00F15FA9">
              <w:rPr>
                <w:rFonts w:ascii="Tahoma" w:hAnsi="Tahoma" w:cs="Tahoma"/>
                <w:b/>
                <w:bCs/>
                <w:color w:val="000000"/>
                <w:lang w:val="pl-PL"/>
              </w:rPr>
              <w:t>_____________________</w:t>
            </w:r>
          </w:p>
        </w:tc>
        <w:tc>
          <w:tcPr>
            <w:tcW w:w="4343" w:type="dxa"/>
          </w:tcPr>
          <w:p w14:paraId="094D809C" w14:textId="77777777" w:rsidR="00445F80" w:rsidRPr="00F15FA9" w:rsidRDefault="00445F80" w:rsidP="00C32D9A">
            <w:pPr>
              <w:ind w:left="-1417"/>
              <w:jc w:val="center"/>
              <w:rPr>
                <w:rFonts w:ascii="Tahoma" w:hAnsi="Tahoma" w:cs="Tahoma"/>
                <w:b/>
                <w:bCs/>
                <w:color w:val="000000"/>
                <w:lang w:val="pl-PL"/>
              </w:rPr>
            </w:pPr>
            <w:r w:rsidRPr="00F15FA9">
              <w:rPr>
                <w:rFonts w:ascii="Tahoma" w:hAnsi="Tahoma" w:cs="Tahoma"/>
                <w:b/>
                <w:bCs/>
                <w:color w:val="000000"/>
                <w:lang w:val="pl-PL"/>
              </w:rPr>
              <w:t xml:space="preserve">Zleceniobiorca </w:t>
            </w:r>
          </w:p>
          <w:p w14:paraId="7D4B92DF" w14:textId="77777777" w:rsidR="00445F80" w:rsidRPr="00F15FA9" w:rsidRDefault="00445F80" w:rsidP="00C32D9A">
            <w:pPr>
              <w:ind w:left="-1417"/>
              <w:jc w:val="center"/>
              <w:rPr>
                <w:rFonts w:ascii="Tahoma" w:hAnsi="Tahoma" w:cs="Tahoma"/>
                <w:b/>
                <w:bCs/>
                <w:color w:val="000000"/>
                <w:lang w:val="pl-PL"/>
              </w:rPr>
            </w:pPr>
          </w:p>
          <w:p w14:paraId="574E69AD" w14:textId="185098D1" w:rsidR="00445F80" w:rsidRPr="00F15FA9" w:rsidRDefault="00141495" w:rsidP="00C32D9A">
            <w:pPr>
              <w:ind w:left="-1417"/>
              <w:jc w:val="center"/>
              <w:rPr>
                <w:rFonts w:ascii="Tahoma" w:hAnsi="Tahoma" w:cs="Tahoma"/>
              </w:rPr>
            </w:pPr>
            <w:r w:rsidRPr="00F15FA9">
              <w:rPr>
                <w:rFonts w:ascii="Tahoma" w:hAnsi="Tahoma" w:cs="Tahoma"/>
                <w:b/>
                <w:bCs/>
                <w:color w:val="000000"/>
                <w:lang w:val="pl-PL"/>
              </w:rPr>
              <w:t xml:space="preserve">   </w:t>
            </w:r>
            <w:r w:rsidR="00445F80" w:rsidRPr="00F15FA9">
              <w:rPr>
                <w:rFonts w:ascii="Tahoma" w:hAnsi="Tahoma" w:cs="Tahoma"/>
                <w:b/>
                <w:bCs/>
                <w:color w:val="000000"/>
                <w:lang w:val="pl-PL"/>
              </w:rPr>
              <w:t>_____________________</w:t>
            </w:r>
          </w:p>
        </w:tc>
      </w:tr>
    </w:tbl>
    <w:p w14:paraId="7FA85CC3" w14:textId="7BC5B4CD" w:rsidR="00445F80" w:rsidRPr="00F15FA9" w:rsidRDefault="00445F80" w:rsidP="00C32D9A">
      <w:pPr>
        <w:ind w:left="-1417" w:hanging="720"/>
        <w:jc w:val="both"/>
        <w:rPr>
          <w:rFonts w:ascii="Tahoma" w:hAnsi="Tahoma" w:cs="Tahoma"/>
          <w:color w:val="000000"/>
          <w:lang w:val="pl-PL"/>
        </w:rPr>
      </w:pPr>
    </w:p>
    <w:p w14:paraId="6AB605F8" w14:textId="3ECEB560" w:rsidR="00F42491" w:rsidRPr="00F15FA9" w:rsidRDefault="00F42491" w:rsidP="00C32D9A">
      <w:pPr>
        <w:ind w:left="-1417" w:hanging="720"/>
        <w:jc w:val="both"/>
        <w:rPr>
          <w:rFonts w:ascii="Tahoma" w:hAnsi="Tahoma" w:cs="Tahoma"/>
          <w:color w:val="000000"/>
          <w:lang w:val="pl-PL"/>
        </w:rPr>
      </w:pPr>
    </w:p>
    <w:p w14:paraId="0A702B01" w14:textId="77777777" w:rsidR="00C32D9A" w:rsidRPr="00F15FA9" w:rsidRDefault="00C32D9A">
      <w:pPr>
        <w:ind w:left="720" w:hanging="720"/>
        <w:jc w:val="both"/>
        <w:rPr>
          <w:rFonts w:ascii="Tahoma" w:hAnsi="Tahoma" w:cs="Tahoma"/>
          <w:color w:val="000000"/>
          <w:lang w:val="pl-PL"/>
        </w:rPr>
      </w:pPr>
    </w:p>
    <w:p w14:paraId="1B1108CE" w14:textId="7C920FAC" w:rsidR="00F42491" w:rsidRPr="00F15FA9" w:rsidRDefault="00F42491">
      <w:pPr>
        <w:ind w:left="720" w:hanging="720"/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Załącznik</w:t>
      </w:r>
      <w:r w:rsidR="0002626F" w:rsidRPr="00F15FA9">
        <w:rPr>
          <w:rFonts w:ascii="Tahoma" w:hAnsi="Tahoma" w:cs="Tahoma"/>
          <w:color w:val="000000"/>
          <w:lang w:val="pl-PL"/>
        </w:rPr>
        <w:t>i</w:t>
      </w:r>
      <w:r w:rsidRPr="00F15FA9">
        <w:rPr>
          <w:rFonts w:ascii="Tahoma" w:hAnsi="Tahoma" w:cs="Tahoma"/>
          <w:color w:val="000000"/>
          <w:lang w:val="pl-PL"/>
        </w:rPr>
        <w:t xml:space="preserve">: </w:t>
      </w:r>
    </w:p>
    <w:p w14:paraId="2F42578B" w14:textId="77777777" w:rsidR="00C32D9A" w:rsidRPr="00F15FA9" w:rsidRDefault="00C32D9A">
      <w:pPr>
        <w:ind w:left="720" w:hanging="720"/>
        <w:jc w:val="both"/>
        <w:rPr>
          <w:rFonts w:ascii="Tahoma" w:hAnsi="Tahoma" w:cs="Tahoma"/>
          <w:color w:val="000000"/>
          <w:lang w:val="pl-PL"/>
        </w:rPr>
      </w:pPr>
    </w:p>
    <w:p w14:paraId="25366E52" w14:textId="51DD4329" w:rsidR="00BD35B2" w:rsidRPr="00F15FA9" w:rsidRDefault="00BD35B2">
      <w:pPr>
        <w:pStyle w:val="Akapitzlist"/>
        <w:numPr>
          <w:ilvl w:val="3"/>
          <w:numId w:val="14"/>
        </w:numPr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Wydruk z CEID</w:t>
      </w:r>
      <w:r w:rsidR="0002626F" w:rsidRPr="00F15FA9">
        <w:rPr>
          <w:rFonts w:ascii="Tahoma" w:hAnsi="Tahoma" w:cs="Tahoma"/>
          <w:color w:val="000000"/>
          <w:lang w:val="pl-PL"/>
        </w:rPr>
        <w:t>G,</w:t>
      </w:r>
    </w:p>
    <w:p w14:paraId="6CDF4180" w14:textId="20598455" w:rsidR="00F42491" w:rsidRPr="00F15FA9" w:rsidRDefault="00F42491">
      <w:pPr>
        <w:pStyle w:val="Akapitzlist"/>
        <w:numPr>
          <w:ilvl w:val="3"/>
          <w:numId w:val="14"/>
        </w:numPr>
        <w:jc w:val="both"/>
        <w:rPr>
          <w:rFonts w:ascii="Tahoma" w:hAnsi="Tahoma" w:cs="Tahoma"/>
          <w:color w:val="000000"/>
          <w:lang w:val="pl-PL"/>
        </w:rPr>
      </w:pPr>
      <w:r w:rsidRPr="00F15FA9">
        <w:rPr>
          <w:rFonts w:ascii="Tahoma" w:hAnsi="Tahoma" w:cs="Tahoma"/>
          <w:color w:val="000000"/>
          <w:lang w:val="pl-PL"/>
        </w:rPr>
        <w:t>Klauzula informacyjna</w:t>
      </w:r>
    </w:p>
    <w:sectPr w:rsidR="00F42491" w:rsidRPr="00F15FA9" w:rsidSect="00A10657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720" w:footer="720" w:gutter="0"/>
      <w:cols w:space="708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5CC0" w14:textId="77777777" w:rsidR="00EF19B0" w:rsidRDefault="00EF19B0">
      <w:r>
        <w:separator/>
      </w:r>
    </w:p>
  </w:endnote>
  <w:endnote w:type="continuationSeparator" w:id="0">
    <w:p w14:paraId="690C26DD" w14:textId="77777777" w:rsidR="00EF19B0" w:rsidRDefault="00E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um-Ibis Light EE">
    <w:altName w:val="Courier New"/>
    <w:panose1 w:val="020B0604020202020204"/>
    <w:charset w:val="00"/>
    <w:family w:val="decorative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61028825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15190DBF" w14:textId="7BEAEA63" w:rsidR="005A06F1" w:rsidRDefault="005A06F1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A706842" w14:textId="77777777" w:rsidR="00E66E3E" w:rsidRDefault="00E66E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101601"/>
      <w:docPartObj>
        <w:docPartGallery w:val="Page Numbers (Bottom of Page)"/>
        <w:docPartUnique/>
      </w:docPartObj>
    </w:sdtPr>
    <w:sdtContent>
      <w:p w14:paraId="5DD7391E" w14:textId="1905E5CA" w:rsidR="000D505E" w:rsidRDefault="000D505E">
        <w:pPr>
          <w:pStyle w:val="Stopka"/>
          <w:jc w:val="center"/>
        </w:pPr>
        <w:r w:rsidRPr="00EC6C0C">
          <w:rPr>
            <w:rFonts w:ascii="Tahoma" w:hAnsi="Tahoma" w:cs="Tahoma"/>
          </w:rPr>
          <w:fldChar w:fldCharType="begin"/>
        </w:r>
        <w:r w:rsidRPr="00EC6C0C">
          <w:rPr>
            <w:rFonts w:ascii="Tahoma" w:hAnsi="Tahoma" w:cs="Tahoma"/>
          </w:rPr>
          <w:instrText>PAGE   \* MERGEFORMAT</w:instrText>
        </w:r>
        <w:r w:rsidRPr="00EC6C0C">
          <w:rPr>
            <w:rFonts w:ascii="Tahoma" w:hAnsi="Tahoma" w:cs="Tahoma"/>
          </w:rPr>
          <w:fldChar w:fldCharType="separate"/>
        </w:r>
        <w:r w:rsidRPr="00EC6C0C">
          <w:rPr>
            <w:rFonts w:ascii="Tahoma" w:hAnsi="Tahoma" w:cs="Tahoma"/>
            <w:lang w:val="pl-PL"/>
          </w:rPr>
          <w:t>2</w:t>
        </w:r>
        <w:r w:rsidRPr="00EC6C0C">
          <w:rPr>
            <w:rFonts w:ascii="Tahoma" w:hAnsi="Tahoma" w:cs="Tahoma"/>
          </w:rPr>
          <w:fldChar w:fldCharType="end"/>
        </w:r>
      </w:p>
    </w:sdtContent>
  </w:sdt>
  <w:p w14:paraId="0C8190FA" w14:textId="77777777" w:rsidR="000D505E" w:rsidRDefault="000D50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EEA9" w14:textId="77777777" w:rsidR="00EF19B0" w:rsidRDefault="00EF19B0">
      <w:r>
        <w:separator/>
      </w:r>
    </w:p>
  </w:footnote>
  <w:footnote w:type="continuationSeparator" w:id="0">
    <w:p w14:paraId="652A3A41" w14:textId="77777777" w:rsidR="00EF19B0" w:rsidRDefault="00EF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633AB66DB67E4FED8B23234CD78A8A6E"/>
      </w:placeholder>
      <w:temporary/>
      <w:showingPlcHdr/>
      <w15:appearance w15:val="hidden"/>
    </w:sdtPr>
    <w:sdtContent>
      <w:p w14:paraId="68111514" w14:textId="77777777" w:rsidR="00E66E3E" w:rsidRDefault="00E66E3E">
        <w:pPr>
          <w:pStyle w:val="Nagwek"/>
        </w:pPr>
        <w:r>
          <w:rPr>
            <w:lang w:val="pl-PL"/>
          </w:rPr>
          <w:t>[Wpisz tutaj]</w:t>
        </w:r>
      </w:p>
    </w:sdtContent>
  </w:sdt>
  <w:p w14:paraId="0F656073" w14:textId="52CE6618" w:rsidR="00445F80" w:rsidRDefault="00445F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5DE5" w14:textId="7AAB63F5" w:rsidR="00A10657" w:rsidRPr="00A10657" w:rsidRDefault="00A10657" w:rsidP="00A10657">
    <w:pPr>
      <w:pStyle w:val="Nagwek"/>
      <w:jc w:val="right"/>
      <w:rPr>
        <w:rFonts w:ascii="Tahoma" w:hAnsi="Tahoma" w:cs="Tahoma"/>
        <w:b/>
        <w:bCs/>
        <w:i/>
        <w:iCs/>
      </w:rPr>
    </w:pPr>
    <w:proofErr w:type="spellStart"/>
    <w:r w:rsidRPr="00A10657">
      <w:rPr>
        <w:rFonts w:ascii="Tahoma" w:hAnsi="Tahoma" w:cs="Tahoma"/>
        <w:b/>
        <w:bCs/>
        <w:i/>
        <w:iCs/>
      </w:rPr>
      <w:t>Wzór</w:t>
    </w:r>
    <w:proofErr w:type="spellEnd"/>
    <w:r w:rsidRPr="00A10657">
      <w:rPr>
        <w:rFonts w:ascii="Tahoma" w:hAnsi="Tahoma" w:cs="Tahoma"/>
        <w:b/>
        <w:bCs/>
        <w:i/>
        <w:iCs/>
      </w:rPr>
      <w:t xml:space="preserve"> </w:t>
    </w:r>
    <w:proofErr w:type="spellStart"/>
    <w:r w:rsidRPr="00A10657">
      <w:rPr>
        <w:rFonts w:ascii="Tahoma" w:hAnsi="Tahoma" w:cs="Tahoma"/>
        <w:b/>
        <w:bCs/>
        <w:i/>
        <w:iCs/>
      </w:rPr>
      <w:t>umowy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C92648BE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AEF218F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2520" w:hanging="360"/>
      </w:pPr>
      <w:rPr>
        <w:rFonts w:ascii="Tahoma" w:hAnsi="Tahoma" w:cs="Tahoma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9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6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4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61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8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5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280" w:hanging="180"/>
      </w:p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multilevel"/>
    <w:tmpl w:val="777436BC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DF88E9D0"/>
    <w:name w:val="WWNum1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1" w15:restartNumberingAfterBreak="0">
    <w:nsid w:val="0000000C"/>
    <w:multiLevelType w:val="multilevel"/>
    <w:tmpl w:val="7B68B0C4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caps w:val="0"/>
        <w:smallCaps w:val="0"/>
        <w:strike w:val="0"/>
        <w:dstrike w:val="0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rFonts w:hint="default"/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2" w15:restartNumberingAfterBreak="0">
    <w:nsid w:val="0000000D"/>
    <w:multiLevelType w:val="multilevel"/>
    <w:tmpl w:val="0000000D"/>
    <w:name w:val="WWNum22"/>
    <w:lvl w:ilvl="0">
      <w:start w:val="1"/>
      <w:numFmt w:val="decimal"/>
      <w:lvlText w:val="%1)"/>
      <w:lvlJc w:val="left"/>
      <w:pPr>
        <w:tabs>
          <w:tab w:val="num" w:pos="0"/>
        </w:tabs>
        <w:ind w:left="69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3" w15:restartNumberingAfterBreak="0">
    <w:nsid w:val="0000000E"/>
    <w:multiLevelType w:val="multilevel"/>
    <w:tmpl w:val="0000000E"/>
    <w:name w:val="WWNum23"/>
    <w:lvl w:ilvl="0">
      <w:start w:val="5"/>
      <w:numFmt w:val="decimal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4" w15:restartNumberingAfterBreak="0">
    <w:nsid w:val="0000000F"/>
    <w:multiLevelType w:val="multilevel"/>
    <w:tmpl w:val="EE4EB368"/>
    <w:name w:val="WW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9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3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5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7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9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51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5" w15:restartNumberingAfterBreak="0">
    <w:nsid w:val="00000010"/>
    <w:multiLevelType w:val="multilevel"/>
    <w:tmpl w:val="00000010"/>
    <w:name w:val="WWNum25"/>
    <w:lvl w:ilvl="0">
      <w:start w:val="10"/>
      <w:numFmt w:val="decimal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6" w15:restartNumberingAfterBreak="0">
    <w:nsid w:val="00000011"/>
    <w:multiLevelType w:val="multilevel"/>
    <w:tmpl w:val="2B9088E6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7" w15:restartNumberingAfterBreak="0">
    <w:nsid w:val="00000012"/>
    <w:multiLevelType w:val="multilevel"/>
    <w:tmpl w:val="00000012"/>
    <w:name w:val="WWNum27"/>
    <w:lvl w:ilvl="0">
      <w:start w:val="1"/>
      <w:numFmt w:val="decimal"/>
      <w:lvlText w:val="%1)"/>
      <w:lvlJc w:val="left"/>
      <w:pPr>
        <w:tabs>
          <w:tab w:val="num" w:pos="0"/>
        </w:tabs>
        <w:ind w:left="69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6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2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48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8" w15:restartNumberingAfterBreak="0">
    <w:nsid w:val="00000013"/>
    <w:multiLevelType w:val="multilevel"/>
    <w:tmpl w:val="00000013"/>
    <w:name w:val="WWNum28"/>
    <w:lvl w:ilvl="0">
      <w:start w:val="5"/>
      <w:numFmt w:val="decimal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19" w15:restartNumberingAfterBreak="0">
    <w:nsid w:val="00000014"/>
    <w:multiLevelType w:val="multilevel"/>
    <w:tmpl w:val="00000014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219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3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435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7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90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510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20" w15:restartNumberingAfterBreak="0">
    <w:nsid w:val="00000015"/>
    <w:multiLevelType w:val="multilevel"/>
    <w:tmpl w:val="CAD4D15E"/>
    <w:name w:val="WWNum30"/>
    <w:lvl w:ilvl="0">
      <w:start w:val="10"/>
      <w:numFmt w:val="decimal"/>
      <w:lvlText w:val="%1."/>
      <w:lvlJc w:val="left"/>
      <w:pPr>
        <w:tabs>
          <w:tab w:val="num" w:pos="0"/>
        </w:tabs>
        <w:ind w:left="284" w:hanging="284"/>
      </w:pPr>
      <w:rPr>
        <w:caps w:val="0"/>
        <w:smallCaps w:val="0"/>
        <w:strike w:val="0"/>
        <w:dstrike w:val="0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49" w:hanging="106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172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16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388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0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324" w:hanging="72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6044" w:hanging="64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21" w15:restartNumberingAfterBreak="0">
    <w:nsid w:val="00000016"/>
    <w:multiLevelType w:val="multilevel"/>
    <w:tmpl w:val="00000016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2" w15:restartNumberingAfterBreak="0">
    <w:nsid w:val="00000017"/>
    <w:multiLevelType w:val="multilevel"/>
    <w:tmpl w:val="00000017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37" w:hanging="180"/>
      </w:pPr>
    </w:lvl>
  </w:abstractNum>
  <w:abstractNum w:abstractNumId="23" w15:restartNumberingAfterBreak="0">
    <w:nsid w:val="00000018"/>
    <w:multiLevelType w:val="multilevel"/>
    <w:tmpl w:val="00000018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4" w15:restartNumberingAfterBreak="0">
    <w:nsid w:val="00000019"/>
    <w:multiLevelType w:val="multilevel"/>
    <w:tmpl w:val="00000019"/>
    <w:name w:val="WWNum34"/>
    <w:lvl w:ilvl="0">
      <w:start w:val="1"/>
      <w:numFmt w:val="lowerLetter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37" w:hanging="180"/>
      </w:pPr>
    </w:lvl>
  </w:abstractNum>
  <w:abstractNum w:abstractNumId="25" w15:restartNumberingAfterBreak="0">
    <w:nsid w:val="0000001A"/>
    <w:multiLevelType w:val="multilevel"/>
    <w:tmpl w:val="0000001A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000001B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0000001C"/>
    <w:multiLevelType w:val="multilevel"/>
    <w:tmpl w:val="49FE1CB8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8" w15:restartNumberingAfterBreak="0">
    <w:nsid w:val="03C41B7A"/>
    <w:multiLevelType w:val="hybridMultilevel"/>
    <w:tmpl w:val="D03664C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04624D81"/>
    <w:multiLevelType w:val="multilevel"/>
    <w:tmpl w:val="ADEE12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10233AB2"/>
    <w:multiLevelType w:val="multilevel"/>
    <w:tmpl w:val="106436D2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b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31" w15:restartNumberingAfterBreak="0">
    <w:nsid w:val="103E5BDD"/>
    <w:multiLevelType w:val="hybridMultilevel"/>
    <w:tmpl w:val="3B5E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90430C"/>
    <w:multiLevelType w:val="hybridMultilevel"/>
    <w:tmpl w:val="D56896F2"/>
    <w:lvl w:ilvl="0" w:tplc="079423EA">
      <w:start w:val="1"/>
      <w:numFmt w:val="bullet"/>
      <w:lvlText w:val="-"/>
      <w:lvlJc w:val="left"/>
      <w:pPr>
        <w:ind w:left="644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27C1490C"/>
    <w:multiLevelType w:val="hybridMultilevel"/>
    <w:tmpl w:val="0D0A7A70"/>
    <w:lvl w:ilvl="0" w:tplc="AC804AC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B082C"/>
    <w:multiLevelType w:val="hybridMultilevel"/>
    <w:tmpl w:val="808C0B78"/>
    <w:lvl w:ilvl="0" w:tplc="079423EA">
      <w:start w:val="1"/>
      <w:numFmt w:val="bullet"/>
      <w:lvlText w:val="-"/>
      <w:lvlJc w:val="left"/>
      <w:pPr>
        <w:ind w:left="644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3D314BB4"/>
    <w:multiLevelType w:val="hybridMultilevel"/>
    <w:tmpl w:val="F1E81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521DA4"/>
    <w:multiLevelType w:val="hybridMultilevel"/>
    <w:tmpl w:val="944A7900"/>
    <w:lvl w:ilvl="0" w:tplc="079423EA">
      <w:start w:val="1"/>
      <w:numFmt w:val="bullet"/>
      <w:lvlText w:val="-"/>
      <w:lvlJc w:val="left"/>
      <w:pPr>
        <w:ind w:left="1440" w:hanging="360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EF37F59"/>
    <w:multiLevelType w:val="multilevel"/>
    <w:tmpl w:val="9CD648CA"/>
    <w:lvl w:ilvl="0">
      <w:start w:val="1"/>
      <w:numFmt w:val="lowerLetter"/>
      <w:lvlText w:val="%1)"/>
      <w:lvlJc w:val="left"/>
      <w:pPr>
        <w:tabs>
          <w:tab w:val="num" w:pos="66"/>
        </w:tabs>
        <w:ind w:left="786" w:hanging="360"/>
      </w:pPr>
      <w:rPr>
        <w:caps w:val="0"/>
        <w:smallCaps w:val="0"/>
        <w:strike w:val="0"/>
        <w:dstrike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66"/>
        </w:tabs>
        <w:ind w:left="1536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2">
      <w:start w:val="1"/>
      <w:numFmt w:val="lowerRoman"/>
      <w:lvlText w:val="%1.%2.%3."/>
      <w:lvlJc w:val="left"/>
      <w:pPr>
        <w:tabs>
          <w:tab w:val="num" w:pos="66"/>
        </w:tabs>
        <w:ind w:left="2256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66"/>
        </w:tabs>
        <w:ind w:left="2976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4">
      <w:start w:val="1"/>
      <w:numFmt w:val="lowerLetter"/>
      <w:lvlText w:val="%1.%2.%3.%4.%5."/>
      <w:lvlJc w:val="left"/>
      <w:pPr>
        <w:tabs>
          <w:tab w:val="num" w:pos="66"/>
        </w:tabs>
        <w:ind w:left="3696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5">
      <w:start w:val="1"/>
      <w:numFmt w:val="lowerRoman"/>
      <w:lvlText w:val="%1.%2.%3.%4.%5.%6."/>
      <w:lvlJc w:val="left"/>
      <w:pPr>
        <w:tabs>
          <w:tab w:val="num" w:pos="66"/>
        </w:tabs>
        <w:ind w:left="4416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66"/>
        </w:tabs>
        <w:ind w:left="5136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7">
      <w:start w:val="1"/>
      <w:numFmt w:val="lowerLetter"/>
      <w:lvlText w:val="%1.%2.%3.%4.%5.%6.%7.%8."/>
      <w:lvlJc w:val="left"/>
      <w:pPr>
        <w:tabs>
          <w:tab w:val="num" w:pos="66"/>
        </w:tabs>
        <w:ind w:left="5856" w:hanging="360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  <w:lvl w:ilvl="8">
      <w:start w:val="1"/>
      <w:numFmt w:val="lowerRoman"/>
      <w:lvlText w:val="%1.%2.%3.%4.%5.%6.%7.%8.%9."/>
      <w:lvlJc w:val="left"/>
      <w:pPr>
        <w:tabs>
          <w:tab w:val="num" w:pos="66"/>
        </w:tabs>
        <w:ind w:left="6576" w:hanging="285"/>
      </w:pPr>
      <w:rPr>
        <w:caps w:val="0"/>
        <w:smallCaps w:val="0"/>
        <w:strike w:val="0"/>
        <w:dstrike w:val="0"/>
        <w:position w:val="0"/>
        <w:sz w:val="20"/>
        <w:vertAlign w:val="baseline"/>
      </w:rPr>
    </w:lvl>
  </w:abstractNum>
  <w:abstractNum w:abstractNumId="38" w15:restartNumberingAfterBreak="0">
    <w:nsid w:val="549A6973"/>
    <w:multiLevelType w:val="hybridMultilevel"/>
    <w:tmpl w:val="11E044F4"/>
    <w:lvl w:ilvl="0" w:tplc="982662B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04342"/>
    <w:multiLevelType w:val="hybridMultilevel"/>
    <w:tmpl w:val="D4F2C4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DA6275"/>
    <w:multiLevelType w:val="hybridMultilevel"/>
    <w:tmpl w:val="DEC49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54DC0"/>
    <w:multiLevelType w:val="hybridMultilevel"/>
    <w:tmpl w:val="84866EA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2EF7D50"/>
    <w:multiLevelType w:val="hybridMultilevel"/>
    <w:tmpl w:val="34D0985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47925A1"/>
    <w:multiLevelType w:val="hybridMultilevel"/>
    <w:tmpl w:val="C9844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3E0F1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92327"/>
    <w:multiLevelType w:val="hybridMultilevel"/>
    <w:tmpl w:val="3BC8E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C5ADC"/>
    <w:multiLevelType w:val="hybridMultilevel"/>
    <w:tmpl w:val="CEE24C22"/>
    <w:lvl w:ilvl="0" w:tplc="CE204B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307590">
    <w:abstractNumId w:val="0"/>
  </w:num>
  <w:num w:numId="2" w16cid:durableId="2131974829">
    <w:abstractNumId w:val="1"/>
  </w:num>
  <w:num w:numId="3" w16cid:durableId="1491553849">
    <w:abstractNumId w:val="2"/>
  </w:num>
  <w:num w:numId="4" w16cid:durableId="645478635">
    <w:abstractNumId w:val="5"/>
  </w:num>
  <w:num w:numId="5" w16cid:durableId="1083140692">
    <w:abstractNumId w:val="6"/>
  </w:num>
  <w:num w:numId="6" w16cid:durableId="1442920655">
    <w:abstractNumId w:val="7"/>
  </w:num>
  <w:num w:numId="7" w16cid:durableId="205416822">
    <w:abstractNumId w:val="9"/>
  </w:num>
  <w:num w:numId="8" w16cid:durableId="522943715">
    <w:abstractNumId w:val="10"/>
  </w:num>
  <w:num w:numId="9" w16cid:durableId="1427919732">
    <w:abstractNumId w:val="11"/>
  </w:num>
  <w:num w:numId="10" w16cid:durableId="133524905">
    <w:abstractNumId w:val="20"/>
  </w:num>
  <w:num w:numId="11" w16cid:durableId="514458972">
    <w:abstractNumId w:val="25"/>
  </w:num>
  <w:num w:numId="12" w16cid:durableId="1251936891">
    <w:abstractNumId w:val="27"/>
  </w:num>
  <w:num w:numId="13" w16cid:durableId="1668096037">
    <w:abstractNumId w:val="39"/>
  </w:num>
  <w:num w:numId="14" w16cid:durableId="1354841786">
    <w:abstractNumId w:val="33"/>
  </w:num>
  <w:num w:numId="15" w16cid:durableId="946813995">
    <w:abstractNumId w:val="38"/>
  </w:num>
  <w:num w:numId="16" w16cid:durableId="381639014">
    <w:abstractNumId w:val="40"/>
  </w:num>
  <w:num w:numId="17" w16cid:durableId="1633320647">
    <w:abstractNumId w:val="45"/>
  </w:num>
  <w:num w:numId="18" w16cid:durableId="648631629">
    <w:abstractNumId w:val="35"/>
  </w:num>
  <w:num w:numId="19" w16cid:durableId="510461308">
    <w:abstractNumId w:val="29"/>
  </w:num>
  <w:num w:numId="20" w16cid:durableId="582834969">
    <w:abstractNumId w:val="32"/>
  </w:num>
  <w:num w:numId="21" w16cid:durableId="1450197274">
    <w:abstractNumId w:val="34"/>
  </w:num>
  <w:num w:numId="22" w16cid:durableId="2057661137">
    <w:abstractNumId w:val="31"/>
  </w:num>
  <w:num w:numId="23" w16cid:durableId="1589538409">
    <w:abstractNumId w:val="37"/>
  </w:num>
  <w:num w:numId="24" w16cid:durableId="278755514">
    <w:abstractNumId w:val="36"/>
  </w:num>
  <w:num w:numId="25" w16cid:durableId="1098989941">
    <w:abstractNumId w:val="43"/>
  </w:num>
  <w:num w:numId="26" w16cid:durableId="1321038529">
    <w:abstractNumId w:val="44"/>
  </w:num>
  <w:num w:numId="27" w16cid:durableId="1423645699">
    <w:abstractNumId w:val="28"/>
  </w:num>
  <w:num w:numId="28" w16cid:durableId="1885361753">
    <w:abstractNumId w:val="30"/>
  </w:num>
  <w:num w:numId="29" w16cid:durableId="296492815">
    <w:abstractNumId w:val="41"/>
  </w:num>
  <w:num w:numId="30" w16cid:durableId="825046730">
    <w:abstractNumId w:val="4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CB"/>
    <w:rsid w:val="00012CAE"/>
    <w:rsid w:val="00013ECD"/>
    <w:rsid w:val="00020EB5"/>
    <w:rsid w:val="0002626F"/>
    <w:rsid w:val="00026D0F"/>
    <w:rsid w:val="00030804"/>
    <w:rsid w:val="00032A96"/>
    <w:rsid w:val="0004338D"/>
    <w:rsid w:val="0004430A"/>
    <w:rsid w:val="000449DC"/>
    <w:rsid w:val="00045FFC"/>
    <w:rsid w:val="000460E7"/>
    <w:rsid w:val="00052479"/>
    <w:rsid w:val="00052A44"/>
    <w:rsid w:val="00056CB4"/>
    <w:rsid w:val="00061801"/>
    <w:rsid w:val="0007706D"/>
    <w:rsid w:val="00077898"/>
    <w:rsid w:val="00081E5F"/>
    <w:rsid w:val="000914D2"/>
    <w:rsid w:val="0009675B"/>
    <w:rsid w:val="000A057A"/>
    <w:rsid w:val="000A0910"/>
    <w:rsid w:val="000A17F8"/>
    <w:rsid w:val="000A7D8D"/>
    <w:rsid w:val="000B1461"/>
    <w:rsid w:val="000C36F9"/>
    <w:rsid w:val="000C5D08"/>
    <w:rsid w:val="000D505E"/>
    <w:rsid w:val="000D7C80"/>
    <w:rsid w:val="000F2EEB"/>
    <w:rsid w:val="000F3B91"/>
    <w:rsid w:val="000F6AF9"/>
    <w:rsid w:val="0010105B"/>
    <w:rsid w:val="001101B8"/>
    <w:rsid w:val="00134480"/>
    <w:rsid w:val="00141495"/>
    <w:rsid w:val="001504E5"/>
    <w:rsid w:val="00163A8A"/>
    <w:rsid w:val="0016668E"/>
    <w:rsid w:val="0017685E"/>
    <w:rsid w:val="00177E08"/>
    <w:rsid w:val="00191B93"/>
    <w:rsid w:val="00194EE0"/>
    <w:rsid w:val="00195C19"/>
    <w:rsid w:val="001A3C00"/>
    <w:rsid w:val="001A7A36"/>
    <w:rsid w:val="001C2970"/>
    <w:rsid w:val="001C2B29"/>
    <w:rsid w:val="001C3F69"/>
    <w:rsid w:val="001D0373"/>
    <w:rsid w:val="001E0C2F"/>
    <w:rsid w:val="001E17F3"/>
    <w:rsid w:val="001E302E"/>
    <w:rsid w:val="001E5750"/>
    <w:rsid w:val="001F67F8"/>
    <w:rsid w:val="00200239"/>
    <w:rsid w:val="00202627"/>
    <w:rsid w:val="0020587A"/>
    <w:rsid w:val="00212365"/>
    <w:rsid w:val="002214D1"/>
    <w:rsid w:val="00223984"/>
    <w:rsid w:val="00226856"/>
    <w:rsid w:val="002311E2"/>
    <w:rsid w:val="002376D9"/>
    <w:rsid w:val="00240BB8"/>
    <w:rsid w:val="00250111"/>
    <w:rsid w:val="0025043A"/>
    <w:rsid w:val="00255D83"/>
    <w:rsid w:val="002637D1"/>
    <w:rsid w:val="0026408E"/>
    <w:rsid w:val="00264A13"/>
    <w:rsid w:val="00264E20"/>
    <w:rsid w:val="00264EF4"/>
    <w:rsid w:val="00266EEC"/>
    <w:rsid w:val="0027111F"/>
    <w:rsid w:val="0027275C"/>
    <w:rsid w:val="00273C4E"/>
    <w:rsid w:val="0027576D"/>
    <w:rsid w:val="00277575"/>
    <w:rsid w:val="0029116E"/>
    <w:rsid w:val="002973C3"/>
    <w:rsid w:val="002A02C3"/>
    <w:rsid w:val="002A291B"/>
    <w:rsid w:val="002A2DA0"/>
    <w:rsid w:val="002B10F6"/>
    <w:rsid w:val="002B2FA5"/>
    <w:rsid w:val="002B3092"/>
    <w:rsid w:val="002B55D5"/>
    <w:rsid w:val="002B633C"/>
    <w:rsid w:val="002C24E0"/>
    <w:rsid w:val="002C7515"/>
    <w:rsid w:val="002D028C"/>
    <w:rsid w:val="002D55F0"/>
    <w:rsid w:val="002E216C"/>
    <w:rsid w:val="002E4CBD"/>
    <w:rsid w:val="002F1815"/>
    <w:rsid w:val="002F47AD"/>
    <w:rsid w:val="002F4997"/>
    <w:rsid w:val="0030058D"/>
    <w:rsid w:val="00301BEA"/>
    <w:rsid w:val="00312F05"/>
    <w:rsid w:val="00317661"/>
    <w:rsid w:val="00325A09"/>
    <w:rsid w:val="00326CF9"/>
    <w:rsid w:val="00327031"/>
    <w:rsid w:val="00327867"/>
    <w:rsid w:val="003329E9"/>
    <w:rsid w:val="00334A4F"/>
    <w:rsid w:val="00343FB4"/>
    <w:rsid w:val="0035344D"/>
    <w:rsid w:val="0035358F"/>
    <w:rsid w:val="00353B9D"/>
    <w:rsid w:val="003553C9"/>
    <w:rsid w:val="003562A5"/>
    <w:rsid w:val="00360124"/>
    <w:rsid w:val="00362BCE"/>
    <w:rsid w:val="00363274"/>
    <w:rsid w:val="0036352D"/>
    <w:rsid w:val="003643E3"/>
    <w:rsid w:val="00365BEC"/>
    <w:rsid w:val="003751D5"/>
    <w:rsid w:val="00380597"/>
    <w:rsid w:val="003827C4"/>
    <w:rsid w:val="0038703B"/>
    <w:rsid w:val="003878F8"/>
    <w:rsid w:val="00391245"/>
    <w:rsid w:val="0039376A"/>
    <w:rsid w:val="00394FF2"/>
    <w:rsid w:val="003954F1"/>
    <w:rsid w:val="0039748E"/>
    <w:rsid w:val="003A1860"/>
    <w:rsid w:val="003A41CB"/>
    <w:rsid w:val="003B0FF0"/>
    <w:rsid w:val="003B341B"/>
    <w:rsid w:val="003C2A0C"/>
    <w:rsid w:val="003C3B2F"/>
    <w:rsid w:val="003C5E2C"/>
    <w:rsid w:val="003D08A0"/>
    <w:rsid w:val="003E25B3"/>
    <w:rsid w:val="003E5E1F"/>
    <w:rsid w:val="003E6E6D"/>
    <w:rsid w:val="003F6CAF"/>
    <w:rsid w:val="00414E06"/>
    <w:rsid w:val="00426293"/>
    <w:rsid w:val="0043120A"/>
    <w:rsid w:val="00437486"/>
    <w:rsid w:val="00441F50"/>
    <w:rsid w:val="00442C82"/>
    <w:rsid w:val="00444CEB"/>
    <w:rsid w:val="00445F80"/>
    <w:rsid w:val="0045551C"/>
    <w:rsid w:val="00465A65"/>
    <w:rsid w:val="0049788E"/>
    <w:rsid w:val="00497BB1"/>
    <w:rsid w:val="004A0C7F"/>
    <w:rsid w:val="004A1F1C"/>
    <w:rsid w:val="004A5288"/>
    <w:rsid w:val="004C194C"/>
    <w:rsid w:val="004C43C7"/>
    <w:rsid w:val="004E080B"/>
    <w:rsid w:val="004E2BB3"/>
    <w:rsid w:val="004F4C14"/>
    <w:rsid w:val="00500893"/>
    <w:rsid w:val="00504C18"/>
    <w:rsid w:val="00507DF1"/>
    <w:rsid w:val="00511636"/>
    <w:rsid w:val="0051447E"/>
    <w:rsid w:val="00514A60"/>
    <w:rsid w:val="00521FA2"/>
    <w:rsid w:val="00525134"/>
    <w:rsid w:val="00526261"/>
    <w:rsid w:val="005335FD"/>
    <w:rsid w:val="005339D2"/>
    <w:rsid w:val="00540805"/>
    <w:rsid w:val="005429E1"/>
    <w:rsid w:val="00543793"/>
    <w:rsid w:val="00543EBD"/>
    <w:rsid w:val="00544F9F"/>
    <w:rsid w:val="00546888"/>
    <w:rsid w:val="00553500"/>
    <w:rsid w:val="00557BE1"/>
    <w:rsid w:val="005633F4"/>
    <w:rsid w:val="00565B8F"/>
    <w:rsid w:val="00565E40"/>
    <w:rsid w:val="00566853"/>
    <w:rsid w:val="00566F0D"/>
    <w:rsid w:val="00571659"/>
    <w:rsid w:val="00573978"/>
    <w:rsid w:val="00577ABF"/>
    <w:rsid w:val="005826B5"/>
    <w:rsid w:val="00583716"/>
    <w:rsid w:val="00594C4F"/>
    <w:rsid w:val="00595533"/>
    <w:rsid w:val="005956CD"/>
    <w:rsid w:val="005A06F1"/>
    <w:rsid w:val="005A0FD5"/>
    <w:rsid w:val="005A5532"/>
    <w:rsid w:val="005A5D55"/>
    <w:rsid w:val="005A6B56"/>
    <w:rsid w:val="005B391D"/>
    <w:rsid w:val="005B4CF2"/>
    <w:rsid w:val="005B6AEB"/>
    <w:rsid w:val="005B7E60"/>
    <w:rsid w:val="005C02E3"/>
    <w:rsid w:val="005C7B81"/>
    <w:rsid w:val="005D456B"/>
    <w:rsid w:val="005E361A"/>
    <w:rsid w:val="005E3BCB"/>
    <w:rsid w:val="00602369"/>
    <w:rsid w:val="00617A81"/>
    <w:rsid w:val="00617EA2"/>
    <w:rsid w:val="00621D64"/>
    <w:rsid w:val="0062443C"/>
    <w:rsid w:val="0063361C"/>
    <w:rsid w:val="00640108"/>
    <w:rsid w:val="00641879"/>
    <w:rsid w:val="00645150"/>
    <w:rsid w:val="0064610F"/>
    <w:rsid w:val="00654861"/>
    <w:rsid w:val="006606C5"/>
    <w:rsid w:val="00666879"/>
    <w:rsid w:val="0066791D"/>
    <w:rsid w:val="006707F2"/>
    <w:rsid w:val="00670E7F"/>
    <w:rsid w:val="006763C6"/>
    <w:rsid w:val="00676771"/>
    <w:rsid w:val="006813A2"/>
    <w:rsid w:val="0068713C"/>
    <w:rsid w:val="00692C82"/>
    <w:rsid w:val="006B1029"/>
    <w:rsid w:val="006B4F90"/>
    <w:rsid w:val="006C244F"/>
    <w:rsid w:val="006C5E66"/>
    <w:rsid w:val="006E33B3"/>
    <w:rsid w:val="006E730B"/>
    <w:rsid w:val="006F24EE"/>
    <w:rsid w:val="006F353A"/>
    <w:rsid w:val="006F5987"/>
    <w:rsid w:val="00707C6F"/>
    <w:rsid w:val="00711B65"/>
    <w:rsid w:val="0073450E"/>
    <w:rsid w:val="00746A90"/>
    <w:rsid w:val="00746AE6"/>
    <w:rsid w:val="00750BB0"/>
    <w:rsid w:val="00755785"/>
    <w:rsid w:val="00760478"/>
    <w:rsid w:val="007650F5"/>
    <w:rsid w:val="0076550A"/>
    <w:rsid w:val="00775BEE"/>
    <w:rsid w:val="007816ED"/>
    <w:rsid w:val="00781DB3"/>
    <w:rsid w:val="007835DD"/>
    <w:rsid w:val="00785BEA"/>
    <w:rsid w:val="00792AEF"/>
    <w:rsid w:val="007951DC"/>
    <w:rsid w:val="00795555"/>
    <w:rsid w:val="007A3CD5"/>
    <w:rsid w:val="007A3E0D"/>
    <w:rsid w:val="007A634C"/>
    <w:rsid w:val="007D67F6"/>
    <w:rsid w:val="007E0645"/>
    <w:rsid w:val="007E098D"/>
    <w:rsid w:val="007E172F"/>
    <w:rsid w:val="007E3D10"/>
    <w:rsid w:val="007F3057"/>
    <w:rsid w:val="007F77DA"/>
    <w:rsid w:val="00817BB2"/>
    <w:rsid w:val="00830189"/>
    <w:rsid w:val="00840F73"/>
    <w:rsid w:val="008441FE"/>
    <w:rsid w:val="00845DF5"/>
    <w:rsid w:val="00852348"/>
    <w:rsid w:val="00854DBF"/>
    <w:rsid w:val="00857B3D"/>
    <w:rsid w:val="00860BCF"/>
    <w:rsid w:val="0086129F"/>
    <w:rsid w:val="008670E9"/>
    <w:rsid w:val="0087275B"/>
    <w:rsid w:val="0089670E"/>
    <w:rsid w:val="008A240C"/>
    <w:rsid w:val="008A478F"/>
    <w:rsid w:val="008A57AF"/>
    <w:rsid w:val="008B7D0D"/>
    <w:rsid w:val="008C021A"/>
    <w:rsid w:val="008C0585"/>
    <w:rsid w:val="008C0AE3"/>
    <w:rsid w:val="008C52BC"/>
    <w:rsid w:val="008F4D78"/>
    <w:rsid w:val="008F5DA4"/>
    <w:rsid w:val="00901510"/>
    <w:rsid w:val="00902B9D"/>
    <w:rsid w:val="009043D2"/>
    <w:rsid w:val="00905C1E"/>
    <w:rsid w:val="00907D6E"/>
    <w:rsid w:val="00910EB2"/>
    <w:rsid w:val="009233B1"/>
    <w:rsid w:val="00931BBF"/>
    <w:rsid w:val="009368AA"/>
    <w:rsid w:val="009405D8"/>
    <w:rsid w:val="009423E3"/>
    <w:rsid w:val="00944332"/>
    <w:rsid w:val="00944DF2"/>
    <w:rsid w:val="009457F3"/>
    <w:rsid w:val="00962DAC"/>
    <w:rsid w:val="00964C76"/>
    <w:rsid w:val="00972CED"/>
    <w:rsid w:val="00973150"/>
    <w:rsid w:val="00982724"/>
    <w:rsid w:val="009867EE"/>
    <w:rsid w:val="009916B6"/>
    <w:rsid w:val="00991B8B"/>
    <w:rsid w:val="00994A3C"/>
    <w:rsid w:val="009954AE"/>
    <w:rsid w:val="009A1340"/>
    <w:rsid w:val="009A3470"/>
    <w:rsid w:val="009A4C24"/>
    <w:rsid w:val="009B4636"/>
    <w:rsid w:val="009C3612"/>
    <w:rsid w:val="009C69DB"/>
    <w:rsid w:val="009C71BA"/>
    <w:rsid w:val="009C7CDE"/>
    <w:rsid w:val="009D5DA7"/>
    <w:rsid w:val="009E339A"/>
    <w:rsid w:val="009E4406"/>
    <w:rsid w:val="009F14FA"/>
    <w:rsid w:val="00A001B7"/>
    <w:rsid w:val="00A014D9"/>
    <w:rsid w:val="00A101E8"/>
    <w:rsid w:val="00A102F2"/>
    <w:rsid w:val="00A1039F"/>
    <w:rsid w:val="00A10657"/>
    <w:rsid w:val="00A12743"/>
    <w:rsid w:val="00A14EAA"/>
    <w:rsid w:val="00A170CC"/>
    <w:rsid w:val="00A309F8"/>
    <w:rsid w:val="00A330FC"/>
    <w:rsid w:val="00A3462C"/>
    <w:rsid w:val="00A434BC"/>
    <w:rsid w:val="00A513E7"/>
    <w:rsid w:val="00A52063"/>
    <w:rsid w:val="00A564FF"/>
    <w:rsid w:val="00A60F96"/>
    <w:rsid w:val="00A622A4"/>
    <w:rsid w:val="00A633A7"/>
    <w:rsid w:val="00A65E98"/>
    <w:rsid w:val="00A72DA0"/>
    <w:rsid w:val="00A758BC"/>
    <w:rsid w:val="00A7693E"/>
    <w:rsid w:val="00A81A2B"/>
    <w:rsid w:val="00A87067"/>
    <w:rsid w:val="00AA6B3B"/>
    <w:rsid w:val="00AB1310"/>
    <w:rsid w:val="00AB1670"/>
    <w:rsid w:val="00AC07D3"/>
    <w:rsid w:val="00AC26F4"/>
    <w:rsid w:val="00AC3AAF"/>
    <w:rsid w:val="00AC4101"/>
    <w:rsid w:val="00AC4CF2"/>
    <w:rsid w:val="00AC58CB"/>
    <w:rsid w:val="00AC6030"/>
    <w:rsid w:val="00AC6456"/>
    <w:rsid w:val="00AC6D94"/>
    <w:rsid w:val="00AE401B"/>
    <w:rsid w:val="00AE4D72"/>
    <w:rsid w:val="00B01B69"/>
    <w:rsid w:val="00B057C0"/>
    <w:rsid w:val="00B07E4F"/>
    <w:rsid w:val="00B14B99"/>
    <w:rsid w:val="00B17FB8"/>
    <w:rsid w:val="00B228E1"/>
    <w:rsid w:val="00B34A2F"/>
    <w:rsid w:val="00B50056"/>
    <w:rsid w:val="00B50D58"/>
    <w:rsid w:val="00B547BC"/>
    <w:rsid w:val="00B63237"/>
    <w:rsid w:val="00B63478"/>
    <w:rsid w:val="00B64FEA"/>
    <w:rsid w:val="00B65110"/>
    <w:rsid w:val="00B73DA7"/>
    <w:rsid w:val="00B747EE"/>
    <w:rsid w:val="00B86E2B"/>
    <w:rsid w:val="00B90A8C"/>
    <w:rsid w:val="00B930B0"/>
    <w:rsid w:val="00B9327A"/>
    <w:rsid w:val="00B9532A"/>
    <w:rsid w:val="00BA7188"/>
    <w:rsid w:val="00BA78AC"/>
    <w:rsid w:val="00BB237D"/>
    <w:rsid w:val="00BB419F"/>
    <w:rsid w:val="00BB49F5"/>
    <w:rsid w:val="00BB5176"/>
    <w:rsid w:val="00BD35B2"/>
    <w:rsid w:val="00BE3390"/>
    <w:rsid w:val="00BE47C9"/>
    <w:rsid w:val="00BE7645"/>
    <w:rsid w:val="00C104DC"/>
    <w:rsid w:val="00C12374"/>
    <w:rsid w:val="00C13C12"/>
    <w:rsid w:val="00C16C83"/>
    <w:rsid w:val="00C17FEB"/>
    <w:rsid w:val="00C20D73"/>
    <w:rsid w:val="00C22F55"/>
    <w:rsid w:val="00C23EC8"/>
    <w:rsid w:val="00C32D9A"/>
    <w:rsid w:val="00C34641"/>
    <w:rsid w:val="00C35757"/>
    <w:rsid w:val="00C403E1"/>
    <w:rsid w:val="00C408A9"/>
    <w:rsid w:val="00C420BC"/>
    <w:rsid w:val="00C42128"/>
    <w:rsid w:val="00C47121"/>
    <w:rsid w:val="00C61F8B"/>
    <w:rsid w:val="00C7520D"/>
    <w:rsid w:val="00C8195C"/>
    <w:rsid w:val="00C83FA4"/>
    <w:rsid w:val="00C86CBE"/>
    <w:rsid w:val="00C918EF"/>
    <w:rsid w:val="00C9572D"/>
    <w:rsid w:val="00C95DE3"/>
    <w:rsid w:val="00CA0E36"/>
    <w:rsid w:val="00CA4FA2"/>
    <w:rsid w:val="00CB085D"/>
    <w:rsid w:val="00CB3B0F"/>
    <w:rsid w:val="00CC69D0"/>
    <w:rsid w:val="00CD1D05"/>
    <w:rsid w:val="00CE4E14"/>
    <w:rsid w:val="00CF313E"/>
    <w:rsid w:val="00CF4630"/>
    <w:rsid w:val="00CF4D2B"/>
    <w:rsid w:val="00CF714B"/>
    <w:rsid w:val="00CF7717"/>
    <w:rsid w:val="00D12F0F"/>
    <w:rsid w:val="00D14A50"/>
    <w:rsid w:val="00D162C1"/>
    <w:rsid w:val="00D16817"/>
    <w:rsid w:val="00D17B52"/>
    <w:rsid w:val="00D21071"/>
    <w:rsid w:val="00D237EF"/>
    <w:rsid w:val="00D26006"/>
    <w:rsid w:val="00D3610E"/>
    <w:rsid w:val="00D36AD6"/>
    <w:rsid w:val="00D40895"/>
    <w:rsid w:val="00D43750"/>
    <w:rsid w:val="00D473C2"/>
    <w:rsid w:val="00D64F09"/>
    <w:rsid w:val="00D74B9F"/>
    <w:rsid w:val="00D80699"/>
    <w:rsid w:val="00D80EE3"/>
    <w:rsid w:val="00D836BD"/>
    <w:rsid w:val="00D862D4"/>
    <w:rsid w:val="00D87E58"/>
    <w:rsid w:val="00D9195E"/>
    <w:rsid w:val="00D93040"/>
    <w:rsid w:val="00D954C4"/>
    <w:rsid w:val="00D962ED"/>
    <w:rsid w:val="00D9659A"/>
    <w:rsid w:val="00DA0C12"/>
    <w:rsid w:val="00DA4DA6"/>
    <w:rsid w:val="00DB184C"/>
    <w:rsid w:val="00DB1C5E"/>
    <w:rsid w:val="00DB3367"/>
    <w:rsid w:val="00DB495E"/>
    <w:rsid w:val="00DB4D51"/>
    <w:rsid w:val="00DB5CFB"/>
    <w:rsid w:val="00DD3472"/>
    <w:rsid w:val="00DD4D05"/>
    <w:rsid w:val="00DD4E54"/>
    <w:rsid w:val="00DD4EEC"/>
    <w:rsid w:val="00DE0A42"/>
    <w:rsid w:val="00DE2FB2"/>
    <w:rsid w:val="00DE55B3"/>
    <w:rsid w:val="00DF0635"/>
    <w:rsid w:val="00DF4387"/>
    <w:rsid w:val="00E02CC7"/>
    <w:rsid w:val="00E11AF3"/>
    <w:rsid w:val="00E3218C"/>
    <w:rsid w:val="00E32A1D"/>
    <w:rsid w:val="00E36237"/>
    <w:rsid w:val="00E450CB"/>
    <w:rsid w:val="00E52B2A"/>
    <w:rsid w:val="00E5313B"/>
    <w:rsid w:val="00E53D0F"/>
    <w:rsid w:val="00E57441"/>
    <w:rsid w:val="00E578AC"/>
    <w:rsid w:val="00E64F54"/>
    <w:rsid w:val="00E65BFB"/>
    <w:rsid w:val="00E66E3E"/>
    <w:rsid w:val="00E67424"/>
    <w:rsid w:val="00E67D93"/>
    <w:rsid w:val="00E775E5"/>
    <w:rsid w:val="00E801F0"/>
    <w:rsid w:val="00E83849"/>
    <w:rsid w:val="00E83FCB"/>
    <w:rsid w:val="00E84D04"/>
    <w:rsid w:val="00E877A4"/>
    <w:rsid w:val="00E97E02"/>
    <w:rsid w:val="00EA3773"/>
    <w:rsid w:val="00EB350C"/>
    <w:rsid w:val="00EB3761"/>
    <w:rsid w:val="00EB574B"/>
    <w:rsid w:val="00EC222C"/>
    <w:rsid w:val="00EC344C"/>
    <w:rsid w:val="00EC6C0C"/>
    <w:rsid w:val="00EC7290"/>
    <w:rsid w:val="00ED4383"/>
    <w:rsid w:val="00EE00AD"/>
    <w:rsid w:val="00EE18B6"/>
    <w:rsid w:val="00EE2F0F"/>
    <w:rsid w:val="00EE6268"/>
    <w:rsid w:val="00EE7B63"/>
    <w:rsid w:val="00EF19B0"/>
    <w:rsid w:val="00EF1A67"/>
    <w:rsid w:val="00F01023"/>
    <w:rsid w:val="00F03314"/>
    <w:rsid w:val="00F1319F"/>
    <w:rsid w:val="00F150D1"/>
    <w:rsid w:val="00F157A3"/>
    <w:rsid w:val="00F15FA9"/>
    <w:rsid w:val="00F20A4F"/>
    <w:rsid w:val="00F3408E"/>
    <w:rsid w:val="00F3651D"/>
    <w:rsid w:val="00F42491"/>
    <w:rsid w:val="00F50CDB"/>
    <w:rsid w:val="00F542E6"/>
    <w:rsid w:val="00F6475F"/>
    <w:rsid w:val="00F65748"/>
    <w:rsid w:val="00F66597"/>
    <w:rsid w:val="00F73970"/>
    <w:rsid w:val="00F77401"/>
    <w:rsid w:val="00F830F2"/>
    <w:rsid w:val="00F93B03"/>
    <w:rsid w:val="00F959F4"/>
    <w:rsid w:val="00FA15A1"/>
    <w:rsid w:val="00FA1878"/>
    <w:rsid w:val="00FD103C"/>
    <w:rsid w:val="00FD2011"/>
    <w:rsid w:val="00FD3AA5"/>
    <w:rsid w:val="00FD49C1"/>
    <w:rsid w:val="00FD6F32"/>
    <w:rsid w:val="00FD701D"/>
    <w:rsid w:val="00FE3CAC"/>
    <w:rsid w:val="00FE5CD6"/>
    <w:rsid w:val="00FE60BB"/>
    <w:rsid w:val="00FF0692"/>
    <w:rsid w:val="00FF0DF6"/>
    <w:rsid w:val="00FF10FF"/>
    <w:rsid w:val="00FF373E"/>
    <w:rsid w:val="00FF467D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80A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lang w:val="en-US"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1440"/>
        <w:tab w:val="left" w:pos="5220"/>
      </w:tabs>
      <w:jc w:val="both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color w:val="FF0000"/>
      <w:sz w:val="24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tabs>
        <w:tab w:val="left" w:pos="720"/>
      </w:tabs>
      <w:ind w:left="0" w:right="576" w:firstLine="0"/>
      <w:jc w:val="center"/>
      <w:outlineLvl w:val="2"/>
    </w:pPr>
    <w:rPr>
      <w:rFonts w:ascii="Arial" w:hAnsi="Arial"/>
      <w:b/>
      <w:color w:val="000000"/>
      <w:sz w:val="24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color w:val="000000"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ind w:left="0" w:right="720" w:firstLine="0"/>
      <w:jc w:val="center"/>
      <w:outlineLvl w:val="4"/>
    </w:pPr>
    <w:rPr>
      <w:rFonts w:ascii="Arial" w:hAnsi="Arial"/>
      <w:b/>
      <w:color w:val="000000"/>
      <w:sz w:val="24"/>
    </w:rPr>
  </w:style>
  <w:style w:type="paragraph" w:styleId="Nagwek6">
    <w:name w:val="heading 6"/>
    <w:basedOn w:val="Normalny"/>
    <w:next w:val="Tekstpodstawowy"/>
    <w:qFormat/>
    <w:pPr>
      <w:keepNext/>
      <w:widowControl w:val="0"/>
      <w:numPr>
        <w:ilvl w:val="5"/>
        <w:numId w:val="1"/>
      </w:numPr>
      <w:ind w:left="0" w:right="-540" w:firstLine="0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jc w:val="center"/>
      <w:outlineLvl w:val="6"/>
    </w:p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tabs>
        <w:tab w:val="left" w:pos="3240"/>
        <w:tab w:val="left" w:pos="3870"/>
      </w:tabs>
      <w:outlineLvl w:val="8"/>
    </w:pPr>
    <w:rPr>
      <w:rFonts w:ascii="Arial" w:hAnsi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shorttext">
    <w:name w:val="short_text"/>
    <w:basedOn w:val="Domylnaczcionkaakapitu1"/>
  </w:style>
  <w:style w:type="character" w:customStyle="1" w:styleId="hps">
    <w:name w:val="hps"/>
    <w:basedOn w:val="Domylnaczcionkaakapitu1"/>
  </w:style>
  <w:style w:type="character" w:customStyle="1" w:styleId="StopkaZnak">
    <w:name w:val="Stopka Znak"/>
    <w:uiPriority w:val="99"/>
    <w:rPr>
      <w:lang w:val="en-US"/>
    </w:rPr>
  </w:style>
  <w:style w:type="character" w:customStyle="1" w:styleId="ListLabel1">
    <w:name w:val="ListLabel 1"/>
    <w:rPr>
      <w:b w:val="0"/>
      <w:bCs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caps w:val="0"/>
      <w:smallCaps w:val="0"/>
      <w:strike w:val="0"/>
      <w:dstrike w:val="0"/>
      <w:position w:val="0"/>
      <w:sz w:val="20"/>
      <w:vertAlign w:val="baseline"/>
    </w:rPr>
  </w:style>
  <w:style w:type="character" w:customStyle="1" w:styleId="ListLabel4">
    <w:name w:val="ListLabel 4"/>
    <w:rPr>
      <w:b w:val="0"/>
      <w:position w:val="0"/>
      <w:sz w:val="20"/>
      <w:vertAlign w:val="baseline"/>
    </w:rPr>
  </w:style>
  <w:style w:type="character" w:customStyle="1" w:styleId="ListLabel5">
    <w:name w:val="ListLabel 5"/>
    <w:rPr>
      <w:position w:val="0"/>
      <w:sz w:val="20"/>
      <w:vertAlign w:val="baseline"/>
    </w:rPr>
  </w:style>
  <w:style w:type="character" w:customStyle="1" w:styleId="ListLabel6">
    <w:name w:val="ListLabel 6"/>
    <w:rPr>
      <w:rFonts w:eastAsia="Times New Roman" w:cs="Times New Roman"/>
      <w:position w:val="0"/>
      <w:sz w:val="20"/>
      <w:vertAlign w:val="baseli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/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320"/>
        <w:tab w:val="right" w:pos="8640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320"/>
        <w:tab w:val="right" w:pos="8640"/>
      </w:tabs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b/>
      <w:bCs/>
      <w:sz w:val="36"/>
      <w:szCs w:val="36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UTCFooter">
    <w:name w:val="UTCFooter"/>
    <w:pPr>
      <w:suppressAutoHyphens/>
    </w:pPr>
    <w:rPr>
      <w:rFonts w:ascii="Arial" w:hAnsi="Arial"/>
      <w:sz w:val="12"/>
      <w:lang w:val="en-US" w:eastAsia="ar-SA"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/>
    </w:rPr>
  </w:style>
  <w:style w:type="paragraph" w:customStyle="1" w:styleId="Tekstpodstawowy31">
    <w:name w:val="Tekst podstawowy 31"/>
    <w:basedOn w:val="Normalny"/>
    <w:pPr>
      <w:tabs>
        <w:tab w:val="left" w:pos="3240"/>
      </w:tabs>
    </w:pPr>
    <w:rPr>
      <w:color w:val="FF0000"/>
    </w:rPr>
  </w:style>
  <w:style w:type="paragraph" w:customStyle="1" w:styleId="Tekstblokowy1">
    <w:name w:val="Tekst blokowy1"/>
    <w:basedOn w:val="Normalny"/>
    <w:pPr>
      <w:tabs>
        <w:tab w:val="left" w:pos="360"/>
      </w:tabs>
      <w:ind w:left="360" w:right="576" w:hanging="360"/>
    </w:pPr>
    <w:rPr>
      <w:rFonts w:ascii="Arial" w:hAnsi="Arial"/>
      <w:color w:val="000000"/>
      <w:sz w:val="24"/>
    </w:rPr>
  </w:style>
  <w:style w:type="paragraph" w:styleId="Tekstpodstawowywcity">
    <w:name w:val="Body Text Indent"/>
    <w:basedOn w:val="Normalny"/>
    <w:pPr>
      <w:ind w:left="720" w:hanging="720"/>
    </w:pPr>
    <w:rPr>
      <w:rFonts w:ascii="Arial" w:hAnsi="Arial" w:cs="Arial"/>
      <w:sz w:val="24"/>
    </w:rPr>
  </w:style>
  <w:style w:type="paragraph" w:customStyle="1" w:styleId="Tekstpodstawowywcity21">
    <w:name w:val="Tekst podstawowy wcięty 21"/>
    <w:basedOn w:val="Normalny"/>
    <w:pPr>
      <w:ind w:left="720"/>
    </w:pPr>
    <w:rPr>
      <w:sz w:val="22"/>
    </w:rPr>
  </w:style>
  <w:style w:type="paragraph" w:customStyle="1" w:styleId="Tekstpodstawowywcity31">
    <w:name w:val="Tekst podstawowy wcięty 31"/>
    <w:basedOn w:val="Normalny"/>
    <w:pPr>
      <w:ind w:left="810"/>
    </w:pPr>
    <w:rPr>
      <w:sz w:val="22"/>
    </w:rPr>
  </w:style>
  <w:style w:type="paragraph" w:customStyle="1" w:styleId="BodySingle">
    <w:name w:val="Body Single"/>
    <w:basedOn w:val="Normalny"/>
    <w:rPr>
      <w:sz w:val="22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Poprawka1">
    <w:name w:val="Poprawka1"/>
    <w:pPr>
      <w:suppressAutoHyphens/>
    </w:pPr>
    <w:rPr>
      <w:lang w:val="en-US"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Normalny1">
    <w:name w:val="Normalny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ZWYKYTEKST">
    <w:name w:val="ZWYKŁY TEKST"/>
    <w:basedOn w:val="Normalny"/>
    <w:pPr>
      <w:ind w:left="3780"/>
      <w:jc w:val="both"/>
    </w:pPr>
    <w:rPr>
      <w:rFonts w:ascii="Futurum-Ibis Light EE" w:hAnsi="Futurum-Ibis Light EE"/>
      <w:color w:val="808080"/>
      <w:sz w:val="18"/>
      <w:lang w:val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Poprawka">
    <w:name w:val="Revision"/>
    <w:hidden/>
    <w:uiPriority w:val="99"/>
    <w:semiHidden/>
    <w:rsid w:val="003A41CB"/>
    <w:rPr>
      <w:kern w:val="1"/>
      <w:lang w:val="en-US" w:eastAsia="ar-SA"/>
    </w:rPr>
  </w:style>
  <w:style w:type="character" w:styleId="Odwoaniedokomentarza">
    <w:name w:val="annotation reference"/>
    <w:uiPriority w:val="99"/>
    <w:semiHidden/>
    <w:unhideWhenUsed/>
    <w:rsid w:val="003A4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1CB"/>
  </w:style>
  <w:style w:type="character" w:customStyle="1" w:styleId="TekstkomentarzaZnak">
    <w:name w:val="Tekst komentarza Znak"/>
    <w:link w:val="Tekstkomentarza"/>
    <w:uiPriority w:val="99"/>
    <w:rsid w:val="003A41CB"/>
    <w:rPr>
      <w:kern w:val="1"/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1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41CB"/>
    <w:rPr>
      <w:b/>
      <w:bCs/>
      <w:kern w:val="1"/>
      <w:lang w:val="en-US" w:eastAsia="ar-SA"/>
    </w:rPr>
  </w:style>
  <w:style w:type="paragraph" w:styleId="Akapitzlist">
    <w:name w:val="List Paragraph"/>
    <w:basedOn w:val="Normalny"/>
    <w:qFormat/>
    <w:rsid w:val="000F2EE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301BEA"/>
    <w:rPr>
      <w:kern w:val="1"/>
      <w:lang w:val="en-US" w:eastAsia="ar-SA"/>
    </w:rPr>
  </w:style>
  <w:style w:type="numbering" w:customStyle="1" w:styleId="WWNum3">
    <w:name w:val="WWNum3"/>
    <w:basedOn w:val="Bezlisty"/>
    <w:rsid w:val="002B2FA5"/>
    <w:pPr>
      <w:numPr>
        <w:numId w:val="2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84D04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20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inseq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AB66DB67E4FED8B23234CD78A8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477022-2469-4306-A698-8B5D93F58041}"/>
      </w:docPartPr>
      <w:docPartBody>
        <w:p w:rsidR="00FE259F" w:rsidRDefault="008647BB" w:rsidP="008647BB">
          <w:pPr>
            <w:pStyle w:val="633AB66DB67E4FED8B23234CD78A8A6E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um-Ibis Light EE">
    <w:altName w:val="Courier New"/>
    <w:panose1 w:val="020B0604020202020204"/>
    <w:charset w:val="00"/>
    <w:family w:val="decorative"/>
    <w:notTrueType/>
    <w:pitch w:val="variable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BB"/>
    <w:rsid w:val="00023882"/>
    <w:rsid w:val="00032A96"/>
    <w:rsid w:val="002637D1"/>
    <w:rsid w:val="00290DC8"/>
    <w:rsid w:val="00352D3C"/>
    <w:rsid w:val="0036628E"/>
    <w:rsid w:val="00380D6B"/>
    <w:rsid w:val="003F6CAF"/>
    <w:rsid w:val="0040139B"/>
    <w:rsid w:val="004428A4"/>
    <w:rsid w:val="00565B8F"/>
    <w:rsid w:val="005B6CC4"/>
    <w:rsid w:val="006155E5"/>
    <w:rsid w:val="007D3E6C"/>
    <w:rsid w:val="008647BB"/>
    <w:rsid w:val="008A240C"/>
    <w:rsid w:val="008A57AF"/>
    <w:rsid w:val="00973B62"/>
    <w:rsid w:val="009954AE"/>
    <w:rsid w:val="009C69DB"/>
    <w:rsid w:val="00AF092C"/>
    <w:rsid w:val="00BE47C9"/>
    <w:rsid w:val="00C15E1F"/>
    <w:rsid w:val="00C47013"/>
    <w:rsid w:val="00CF014D"/>
    <w:rsid w:val="00D03432"/>
    <w:rsid w:val="00E17452"/>
    <w:rsid w:val="00E960D0"/>
    <w:rsid w:val="00F73970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33AB66DB67E4FED8B23234CD78A8A6E">
    <w:name w:val="633AB66DB67E4FED8B23234CD78A8A6E"/>
    <w:rsid w:val="00864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F119-2C84-47E9-A613-5781EBA7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4049</Words>
  <Characters>26780</Characters>
  <Application>Microsoft Office Word</Application>
  <DocSecurity>0</DocSecurity>
  <Lines>475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2017-12-12T09:37:00Z</cp:lastPrinted>
  <dcterms:created xsi:type="dcterms:W3CDTF">2026-07-09T15:08:00Z</dcterms:created>
  <dcterms:modified xsi:type="dcterms:W3CDTF">2026-07-15T16:49:00Z</dcterms:modified>
  <cp:category/>
</cp:coreProperties>
</file>